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C596" w14:textId="4B7F2F58" w:rsidR="00C53E65" w:rsidRPr="00C76D1F" w:rsidRDefault="00001BFE" w:rsidP="00C5660D">
      <w:pPr>
        <w:pStyle w:val="Title"/>
        <w:rPr>
          <w:sz w:val="40"/>
          <w:szCs w:val="40"/>
        </w:rPr>
      </w:pPr>
      <w:r>
        <w:rPr>
          <w:sz w:val="40"/>
          <w:szCs w:val="40"/>
        </w:rPr>
        <w:t xml:space="preserve">Bible 9 SYLLABUS </w:t>
      </w:r>
      <w:r w:rsidR="002F45C8">
        <w:rPr>
          <w:sz w:val="40"/>
          <w:szCs w:val="40"/>
        </w:rPr>
        <w:t>20</w:t>
      </w:r>
      <w:r w:rsidR="00C608CA">
        <w:rPr>
          <w:sz w:val="40"/>
          <w:szCs w:val="40"/>
        </w:rPr>
        <w:t>2</w:t>
      </w:r>
      <w:r w:rsidR="000E0DB8">
        <w:rPr>
          <w:sz w:val="40"/>
          <w:szCs w:val="40"/>
        </w:rPr>
        <w:t>1</w:t>
      </w:r>
      <w:r>
        <w:rPr>
          <w:sz w:val="40"/>
          <w:szCs w:val="40"/>
        </w:rPr>
        <w:t>-202</w:t>
      </w:r>
      <w:r w:rsidR="000E0DB8">
        <w:rPr>
          <w:sz w:val="40"/>
          <w:szCs w:val="40"/>
        </w:rPr>
        <w:t>2</w:t>
      </w:r>
    </w:p>
    <w:p w14:paraId="52D004ED" w14:textId="583CF916" w:rsidR="00C5660D" w:rsidRPr="0037517F" w:rsidRDefault="00C76D1F" w:rsidP="00C5660D">
      <w:pPr>
        <w:pStyle w:val="NoSpacing"/>
        <w:rPr>
          <w:b/>
          <w:sz w:val="24"/>
          <w:szCs w:val="24"/>
        </w:rPr>
      </w:pPr>
      <w:r w:rsidRPr="0037517F">
        <w:rPr>
          <w:b/>
          <w:sz w:val="24"/>
          <w:szCs w:val="24"/>
        </w:rPr>
        <w:t>Subject</w:t>
      </w:r>
      <w:r w:rsidR="00C5660D" w:rsidRPr="0037517F">
        <w:rPr>
          <w:b/>
          <w:sz w:val="24"/>
          <w:szCs w:val="24"/>
        </w:rPr>
        <w:t xml:space="preserve"> </w:t>
      </w:r>
      <w:r w:rsidR="00001BFE" w:rsidRPr="0037517F">
        <w:rPr>
          <w:b/>
          <w:sz w:val="24"/>
          <w:szCs w:val="24"/>
        </w:rPr>
        <w:tab/>
        <w:t>BIBLE 9</w:t>
      </w:r>
    </w:p>
    <w:p w14:paraId="1159D337" w14:textId="7B1008E0" w:rsidR="00C5660D" w:rsidRPr="0037517F" w:rsidRDefault="00C5660D" w:rsidP="00C5660D">
      <w:pPr>
        <w:pStyle w:val="NoSpacing"/>
        <w:rPr>
          <w:b/>
          <w:sz w:val="24"/>
          <w:szCs w:val="24"/>
        </w:rPr>
      </w:pPr>
      <w:r w:rsidRPr="0037517F">
        <w:rPr>
          <w:b/>
          <w:sz w:val="24"/>
          <w:szCs w:val="24"/>
        </w:rPr>
        <w:t xml:space="preserve">Instructor </w:t>
      </w:r>
      <w:r w:rsidR="00001BFE" w:rsidRPr="0037517F">
        <w:rPr>
          <w:b/>
          <w:sz w:val="24"/>
          <w:szCs w:val="24"/>
        </w:rPr>
        <w:tab/>
        <w:t>MS. MAGSIG</w:t>
      </w:r>
    </w:p>
    <w:p w14:paraId="3E0893A9" w14:textId="7915B775" w:rsidR="00C5660D" w:rsidRPr="0037517F" w:rsidRDefault="00C5660D" w:rsidP="00C5660D">
      <w:pPr>
        <w:pStyle w:val="NoSpacing"/>
        <w:rPr>
          <w:sz w:val="24"/>
          <w:szCs w:val="24"/>
        </w:rPr>
      </w:pPr>
      <w:r w:rsidRPr="0037517F">
        <w:rPr>
          <w:b/>
          <w:sz w:val="24"/>
          <w:szCs w:val="24"/>
        </w:rPr>
        <w:t>Classroom</w:t>
      </w:r>
      <w:r w:rsidR="00001BFE" w:rsidRPr="0037517F">
        <w:rPr>
          <w:b/>
          <w:sz w:val="24"/>
          <w:szCs w:val="24"/>
        </w:rPr>
        <w:tab/>
        <w:t>G4 (Grace Building)</w:t>
      </w:r>
    </w:p>
    <w:p w14:paraId="6A159A73" w14:textId="7DC7CC3C" w:rsidR="00C5660D" w:rsidRPr="0037517F" w:rsidRDefault="00C5660D" w:rsidP="00C5660D">
      <w:pPr>
        <w:pStyle w:val="NoSpacing"/>
        <w:rPr>
          <w:b/>
          <w:sz w:val="24"/>
          <w:szCs w:val="24"/>
        </w:rPr>
      </w:pPr>
      <w:r w:rsidRPr="0037517F">
        <w:rPr>
          <w:b/>
          <w:sz w:val="24"/>
          <w:szCs w:val="24"/>
        </w:rPr>
        <w:t>Textbooks</w:t>
      </w:r>
      <w:r w:rsidR="00001BFE" w:rsidRPr="0037517F">
        <w:rPr>
          <w:b/>
          <w:sz w:val="24"/>
          <w:szCs w:val="24"/>
        </w:rPr>
        <w:tab/>
        <w:t>ESV BIBLE</w:t>
      </w:r>
    </w:p>
    <w:p w14:paraId="7DFC00DF" w14:textId="1A9AE4B6" w:rsidR="00001BFE" w:rsidRDefault="00C036C3" w:rsidP="00001BFE">
      <w:pPr>
        <w:numPr>
          <w:ilvl w:val="0"/>
          <w:numId w:val="9"/>
        </w:numPr>
        <w:spacing w:after="0" w:line="240" w:lineRule="auto"/>
        <w:rPr>
          <w:rFonts w:ascii="Calibri" w:hAnsi="Calibri"/>
        </w:rPr>
      </w:pPr>
      <w:r>
        <w:rPr>
          <w:rFonts w:ascii="Calibri" w:hAnsi="Calibri"/>
          <w:i/>
          <w:u w:val="single"/>
        </w:rPr>
        <w:t xml:space="preserve">Bible Study </w:t>
      </w:r>
      <w:r w:rsidR="001113ED">
        <w:rPr>
          <w:rFonts w:ascii="Calibri" w:hAnsi="Calibri"/>
          <w:i/>
          <w:u w:val="single"/>
        </w:rPr>
        <w:t>Basics</w:t>
      </w:r>
      <w:r w:rsidR="001113ED">
        <w:rPr>
          <w:rFonts w:ascii="Calibri" w:hAnsi="Calibri"/>
        </w:rPr>
        <w:t xml:space="preserve"> (</w:t>
      </w:r>
      <w:r w:rsidR="00821435">
        <w:rPr>
          <w:rFonts w:ascii="Calibri" w:hAnsi="Calibri"/>
        </w:rPr>
        <w:t>Magsig, 9</w:t>
      </w:r>
      <w:r w:rsidR="00821435" w:rsidRPr="00821435">
        <w:rPr>
          <w:rFonts w:ascii="Calibri" w:hAnsi="Calibri"/>
          <w:vertAlign w:val="superscript"/>
        </w:rPr>
        <w:t>th</w:t>
      </w:r>
      <w:r w:rsidR="00821435">
        <w:rPr>
          <w:rFonts w:ascii="Calibri" w:hAnsi="Calibri"/>
        </w:rPr>
        <w:t xml:space="preserve"> Grade Workbook</w:t>
      </w:r>
      <w:r>
        <w:rPr>
          <w:rFonts w:ascii="Calibri" w:hAnsi="Calibri"/>
        </w:rPr>
        <w:t xml:space="preserve"> Curriculum)</w:t>
      </w:r>
    </w:p>
    <w:p w14:paraId="539A019A" w14:textId="787143D7" w:rsidR="003A5546" w:rsidRPr="002A1130" w:rsidRDefault="00C036C3" w:rsidP="003A5546">
      <w:pPr>
        <w:numPr>
          <w:ilvl w:val="0"/>
          <w:numId w:val="9"/>
        </w:numPr>
        <w:spacing w:after="0" w:line="240" w:lineRule="auto"/>
        <w:rPr>
          <w:rFonts w:ascii="Calibri" w:hAnsi="Calibri"/>
        </w:rPr>
      </w:pPr>
      <w:r>
        <w:rPr>
          <w:rFonts w:ascii="Calibri" w:hAnsi="Calibri"/>
          <w:i/>
          <w:u w:val="single"/>
        </w:rPr>
        <w:t xml:space="preserve">The Nature and Character of </w:t>
      </w:r>
      <w:r w:rsidR="001113ED">
        <w:rPr>
          <w:rFonts w:ascii="Calibri" w:hAnsi="Calibri"/>
          <w:i/>
          <w:u w:val="single"/>
        </w:rPr>
        <w:t>God</w:t>
      </w:r>
      <w:r w:rsidR="001113ED">
        <w:rPr>
          <w:rFonts w:ascii="Calibri" w:hAnsi="Calibri"/>
        </w:rPr>
        <w:t xml:space="preserve"> (</w:t>
      </w:r>
      <w:r w:rsidR="00821435">
        <w:rPr>
          <w:rFonts w:ascii="Calibri" w:hAnsi="Calibri"/>
        </w:rPr>
        <w:t>Magsig, 9</w:t>
      </w:r>
      <w:r w:rsidR="00821435" w:rsidRPr="00821435">
        <w:rPr>
          <w:rFonts w:ascii="Calibri" w:hAnsi="Calibri"/>
          <w:vertAlign w:val="superscript"/>
        </w:rPr>
        <w:t>th</w:t>
      </w:r>
      <w:r w:rsidR="00821435">
        <w:rPr>
          <w:rFonts w:ascii="Calibri" w:hAnsi="Calibri"/>
        </w:rPr>
        <w:t xml:space="preserve"> Grade Workbook</w:t>
      </w:r>
      <w:r>
        <w:rPr>
          <w:rFonts w:ascii="Calibri" w:hAnsi="Calibri"/>
        </w:rPr>
        <w:t xml:space="preserve"> Curriculum)</w:t>
      </w:r>
    </w:p>
    <w:p w14:paraId="78F2E920" w14:textId="58CBCEE7" w:rsidR="0037517F" w:rsidRDefault="0037517F" w:rsidP="003A5546">
      <w:pPr>
        <w:pStyle w:val="NoSpacing"/>
        <w:rPr>
          <w:b/>
        </w:rPr>
      </w:pPr>
    </w:p>
    <w:p w14:paraId="1DCD68BC" w14:textId="77777777" w:rsidR="000E0DB8" w:rsidRDefault="000E0DB8" w:rsidP="003A5546">
      <w:pPr>
        <w:pStyle w:val="NoSpacing"/>
        <w:rPr>
          <w:b/>
        </w:rPr>
      </w:pPr>
    </w:p>
    <w:p w14:paraId="01A394DC" w14:textId="04001196" w:rsidR="00CD7F76" w:rsidRPr="0037517F" w:rsidRDefault="00F87614" w:rsidP="003A5546">
      <w:pPr>
        <w:pStyle w:val="NoSpacing"/>
        <w:rPr>
          <w:sz w:val="24"/>
          <w:szCs w:val="24"/>
        </w:rPr>
      </w:pPr>
      <w:r>
        <w:rPr>
          <w:b/>
          <w:sz w:val="24"/>
          <w:szCs w:val="24"/>
        </w:rPr>
        <w:t>COURSE EXPECTATIONS</w:t>
      </w:r>
    </w:p>
    <w:p w14:paraId="679C5637" w14:textId="77777777" w:rsidR="00001BFE" w:rsidRPr="008D1D3E" w:rsidRDefault="00001BFE" w:rsidP="008D1D3E">
      <w:pPr>
        <w:pStyle w:val="ListParagraph"/>
        <w:numPr>
          <w:ilvl w:val="0"/>
          <w:numId w:val="15"/>
        </w:numPr>
        <w:spacing w:after="0" w:line="240" w:lineRule="auto"/>
        <w:rPr>
          <w:rFonts w:ascii="Calibri" w:hAnsi="Calibri"/>
        </w:rPr>
      </w:pPr>
      <w:r w:rsidRPr="008D1D3E">
        <w:rPr>
          <w:rFonts w:ascii="Calibri" w:hAnsi="Calibri"/>
        </w:rPr>
        <w:t>Students will intentionally strive to develop a consistent, focused devotional and Bible study time using techniques learned in class, and periodically sharing insights with the class.</w:t>
      </w:r>
    </w:p>
    <w:p w14:paraId="6CC5377D" w14:textId="77777777" w:rsidR="00001BFE" w:rsidRPr="008D1D3E" w:rsidRDefault="00001BFE" w:rsidP="008D1D3E">
      <w:pPr>
        <w:pStyle w:val="ListParagraph"/>
        <w:numPr>
          <w:ilvl w:val="0"/>
          <w:numId w:val="15"/>
        </w:numPr>
        <w:spacing w:after="0" w:line="240" w:lineRule="auto"/>
        <w:rPr>
          <w:rFonts w:ascii="Calibri" w:hAnsi="Calibri"/>
        </w:rPr>
      </w:pPr>
      <w:r w:rsidRPr="008D1D3E">
        <w:rPr>
          <w:rFonts w:ascii="Calibri" w:hAnsi="Calibri"/>
        </w:rPr>
        <w:t>Students will memorize designated passages of Scripture.</w:t>
      </w:r>
    </w:p>
    <w:p w14:paraId="64EEACA5" w14:textId="153461BD" w:rsidR="00001BFE" w:rsidRPr="008D1D3E" w:rsidRDefault="00001BFE" w:rsidP="008D1D3E">
      <w:pPr>
        <w:pStyle w:val="ListParagraph"/>
        <w:numPr>
          <w:ilvl w:val="0"/>
          <w:numId w:val="15"/>
        </w:numPr>
        <w:spacing w:after="0" w:line="240" w:lineRule="auto"/>
        <w:rPr>
          <w:rFonts w:ascii="Calibri" w:hAnsi="Calibri"/>
        </w:rPr>
      </w:pPr>
      <w:r w:rsidRPr="008D1D3E">
        <w:rPr>
          <w:rFonts w:ascii="Calibri" w:hAnsi="Calibri"/>
        </w:rPr>
        <w:t>Students will write an in-depth term paper on an assigned Bible book.</w:t>
      </w:r>
    </w:p>
    <w:p w14:paraId="3362280F" w14:textId="77777777" w:rsidR="00001BFE" w:rsidRPr="008D1D3E" w:rsidRDefault="00001BFE" w:rsidP="008D1D3E">
      <w:pPr>
        <w:pStyle w:val="ListParagraph"/>
        <w:numPr>
          <w:ilvl w:val="0"/>
          <w:numId w:val="15"/>
        </w:numPr>
        <w:spacing w:after="0" w:line="240" w:lineRule="auto"/>
        <w:rPr>
          <w:rFonts w:ascii="Calibri" w:hAnsi="Calibri"/>
        </w:rPr>
      </w:pPr>
      <w:r w:rsidRPr="008D1D3E">
        <w:rPr>
          <w:rFonts w:ascii="Calibri" w:hAnsi="Calibri"/>
        </w:rPr>
        <w:t xml:space="preserve">Students will complete a multi-media presentation on an assigned attribute of God.  </w:t>
      </w:r>
    </w:p>
    <w:p w14:paraId="57A7936D" w14:textId="77777777" w:rsidR="00001BFE" w:rsidRPr="008D1D3E" w:rsidRDefault="00001BFE" w:rsidP="008D1D3E">
      <w:pPr>
        <w:pStyle w:val="ListParagraph"/>
        <w:numPr>
          <w:ilvl w:val="0"/>
          <w:numId w:val="15"/>
        </w:numPr>
        <w:spacing w:after="0" w:line="240" w:lineRule="auto"/>
        <w:rPr>
          <w:rFonts w:ascii="Calibri" w:hAnsi="Calibri"/>
        </w:rPr>
      </w:pPr>
      <w:r w:rsidRPr="008D1D3E">
        <w:rPr>
          <w:rFonts w:ascii="Calibri" w:hAnsi="Calibri"/>
        </w:rPr>
        <w:t>Students will be encouraged to think critically and strengthen their faith as they study and complete various activities and projects covering the following topics:</w:t>
      </w:r>
    </w:p>
    <w:p w14:paraId="7E15DE04" w14:textId="557EB981" w:rsidR="00001BFE" w:rsidRDefault="00001BFE" w:rsidP="00001BFE">
      <w:pPr>
        <w:numPr>
          <w:ilvl w:val="1"/>
          <w:numId w:val="10"/>
        </w:numPr>
        <w:spacing w:after="0" w:line="240" w:lineRule="auto"/>
        <w:rPr>
          <w:rFonts w:ascii="Calibri" w:hAnsi="Calibri"/>
        </w:rPr>
      </w:pPr>
      <w:r>
        <w:rPr>
          <w:rFonts w:ascii="Calibri" w:hAnsi="Calibri"/>
        </w:rPr>
        <w:t>Basic Bible Facts and Overview of Bible Story Stages</w:t>
      </w:r>
    </w:p>
    <w:p w14:paraId="52CF9D7B" w14:textId="65AB778A" w:rsidR="00001BFE" w:rsidRPr="00504773" w:rsidRDefault="00001BFE" w:rsidP="00001BFE">
      <w:pPr>
        <w:numPr>
          <w:ilvl w:val="1"/>
          <w:numId w:val="10"/>
        </w:numPr>
        <w:spacing w:after="0" w:line="240" w:lineRule="auto"/>
        <w:rPr>
          <w:rFonts w:ascii="Calibri" w:hAnsi="Calibri"/>
        </w:rPr>
      </w:pPr>
      <w:r w:rsidRPr="00504773">
        <w:rPr>
          <w:rFonts w:ascii="Calibri" w:hAnsi="Calibri"/>
        </w:rPr>
        <w:t>Inspiration and Authority of the Bible</w:t>
      </w:r>
    </w:p>
    <w:p w14:paraId="01D94C35" w14:textId="77777777" w:rsidR="00001BFE" w:rsidRPr="00504773" w:rsidRDefault="00001BFE" w:rsidP="00001BFE">
      <w:pPr>
        <w:numPr>
          <w:ilvl w:val="1"/>
          <w:numId w:val="10"/>
        </w:numPr>
        <w:spacing w:after="0" w:line="240" w:lineRule="auto"/>
        <w:rPr>
          <w:rFonts w:ascii="Calibri" w:hAnsi="Calibri"/>
        </w:rPr>
      </w:pPr>
      <w:r w:rsidRPr="00504773">
        <w:rPr>
          <w:rFonts w:ascii="Calibri" w:hAnsi="Calibri"/>
        </w:rPr>
        <w:t xml:space="preserve">Transmission and Translation of the Bible </w:t>
      </w:r>
    </w:p>
    <w:p w14:paraId="084D3C8A" w14:textId="77777777" w:rsidR="00001BFE" w:rsidRPr="00504773" w:rsidRDefault="00001BFE" w:rsidP="00001BFE">
      <w:pPr>
        <w:numPr>
          <w:ilvl w:val="1"/>
          <w:numId w:val="10"/>
        </w:numPr>
        <w:spacing w:after="0" w:line="240" w:lineRule="auto"/>
        <w:rPr>
          <w:rFonts w:ascii="Calibri" w:hAnsi="Calibri"/>
        </w:rPr>
      </w:pPr>
      <w:r w:rsidRPr="00504773">
        <w:rPr>
          <w:rFonts w:ascii="Calibri" w:hAnsi="Calibri"/>
        </w:rPr>
        <w:t>Bible Study Tools and Resources</w:t>
      </w:r>
    </w:p>
    <w:p w14:paraId="16181EDA" w14:textId="77777777" w:rsidR="00001BFE" w:rsidRPr="00504773" w:rsidRDefault="00001BFE" w:rsidP="00001BFE">
      <w:pPr>
        <w:numPr>
          <w:ilvl w:val="1"/>
          <w:numId w:val="10"/>
        </w:numPr>
        <w:spacing w:after="0" w:line="240" w:lineRule="auto"/>
        <w:rPr>
          <w:rFonts w:ascii="Calibri" w:hAnsi="Calibri"/>
        </w:rPr>
      </w:pPr>
      <w:r w:rsidRPr="00504773">
        <w:rPr>
          <w:rFonts w:ascii="Calibri" w:hAnsi="Calibri"/>
        </w:rPr>
        <w:t>Inductive Bible Study Method</w:t>
      </w:r>
    </w:p>
    <w:p w14:paraId="36645BD1" w14:textId="77777777" w:rsidR="00001BFE" w:rsidRPr="00504773" w:rsidRDefault="00001BFE" w:rsidP="00001BFE">
      <w:pPr>
        <w:numPr>
          <w:ilvl w:val="1"/>
          <w:numId w:val="10"/>
        </w:numPr>
        <w:spacing w:after="0" w:line="240" w:lineRule="auto"/>
        <w:rPr>
          <w:rFonts w:ascii="Calibri" w:hAnsi="Calibri"/>
        </w:rPr>
      </w:pPr>
      <w:r w:rsidRPr="00504773">
        <w:rPr>
          <w:rFonts w:ascii="Calibri" w:hAnsi="Calibri"/>
        </w:rPr>
        <w:t>Literary Devices in the Bible</w:t>
      </w:r>
    </w:p>
    <w:p w14:paraId="43232838" w14:textId="77777777" w:rsidR="00001BFE" w:rsidRPr="00504773" w:rsidRDefault="00001BFE" w:rsidP="00001BFE">
      <w:pPr>
        <w:numPr>
          <w:ilvl w:val="1"/>
          <w:numId w:val="10"/>
        </w:numPr>
        <w:spacing w:after="0" w:line="240" w:lineRule="auto"/>
        <w:rPr>
          <w:rFonts w:ascii="Calibri" w:hAnsi="Calibri"/>
        </w:rPr>
      </w:pPr>
      <w:r w:rsidRPr="00504773">
        <w:rPr>
          <w:rFonts w:ascii="Calibri" w:hAnsi="Calibri"/>
        </w:rPr>
        <w:t>Historical and Cultural Context of the Bible</w:t>
      </w:r>
    </w:p>
    <w:p w14:paraId="36CAD2D9" w14:textId="77777777" w:rsidR="00001BFE" w:rsidRPr="00504773" w:rsidRDefault="00001BFE" w:rsidP="00001BFE">
      <w:pPr>
        <w:numPr>
          <w:ilvl w:val="1"/>
          <w:numId w:val="10"/>
        </w:numPr>
        <w:spacing w:after="0" w:line="240" w:lineRule="auto"/>
        <w:rPr>
          <w:rFonts w:ascii="Calibri" w:hAnsi="Calibri"/>
        </w:rPr>
      </w:pPr>
      <w:r w:rsidRPr="00504773">
        <w:rPr>
          <w:rFonts w:ascii="Calibri" w:hAnsi="Calibri"/>
        </w:rPr>
        <w:t>Interpretation and Application of Scripture</w:t>
      </w:r>
    </w:p>
    <w:p w14:paraId="1E0794E4" w14:textId="77777777" w:rsidR="00001BFE" w:rsidRDefault="00001BFE" w:rsidP="00001BFE">
      <w:pPr>
        <w:numPr>
          <w:ilvl w:val="1"/>
          <w:numId w:val="10"/>
        </w:numPr>
        <w:spacing w:after="0" w:line="240" w:lineRule="auto"/>
        <w:rPr>
          <w:rFonts w:ascii="Calibri" w:hAnsi="Calibri"/>
        </w:rPr>
      </w:pPr>
      <w:r w:rsidRPr="00504773">
        <w:rPr>
          <w:rFonts w:ascii="Calibri" w:hAnsi="Calibri"/>
        </w:rPr>
        <w:t xml:space="preserve">Attributes of God   </w:t>
      </w:r>
    </w:p>
    <w:p w14:paraId="6221F1C9" w14:textId="77777777" w:rsidR="003A5546" w:rsidRDefault="003A5546" w:rsidP="00C5660D">
      <w:pPr>
        <w:pStyle w:val="NoSpacing"/>
        <w:rPr>
          <w:b/>
        </w:rPr>
      </w:pPr>
    </w:p>
    <w:p w14:paraId="6122F939" w14:textId="0E780B6B" w:rsidR="00CD7F76" w:rsidRPr="0037517F" w:rsidRDefault="00C5660D" w:rsidP="00C5660D">
      <w:pPr>
        <w:pStyle w:val="NoSpacing"/>
        <w:rPr>
          <w:sz w:val="24"/>
          <w:szCs w:val="24"/>
        </w:rPr>
      </w:pPr>
      <w:r w:rsidRPr="0037517F">
        <w:rPr>
          <w:b/>
          <w:sz w:val="24"/>
          <w:szCs w:val="24"/>
        </w:rPr>
        <w:t>M</w:t>
      </w:r>
      <w:r w:rsidR="00F87614">
        <w:rPr>
          <w:b/>
          <w:sz w:val="24"/>
          <w:szCs w:val="24"/>
        </w:rPr>
        <w:t>ATERIALS</w:t>
      </w:r>
    </w:p>
    <w:p w14:paraId="1A440D1E" w14:textId="77777777" w:rsidR="00821435" w:rsidRDefault="00001BFE" w:rsidP="00001BFE">
      <w:pPr>
        <w:spacing w:after="0" w:line="240" w:lineRule="auto"/>
        <w:rPr>
          <w:rFonts w:ascii="Calibri" w:hAnsi="Calibri"/>
        </w:rPr>
      </w:pPr>
      <w:r>
        <w:rPr>
          <w:rFonts w:ascii="Calibri" w:hAnsi="Calibri"/>
        </w:rPr>
        <w:t>General Supplies (see High School Supply List), including writing utensils</w:t>
      </w:r>
      <w:r w:rsidR="00821435">
        <w:rPr>
          <w:rFonts w:ascii="Calibri" w:hAnsi="Calibri"/>
        </w:rPr>
        <w:t xml:space="preserve"> and</w:t>
      </w:r>
      <w:r>
        <w:rPr>
          <w:rFonts w:ascii="Calibri" w:hAnsi="Calibri"/>
        </w:rPr>
        <w:t xml:space="preserve"> notebook paper</w:t>
      </w:r>
    </w:p>
    <w:p w14:paraId="71755FCD" w14:textId="4AC58662" w:rsidR="00001BFE" w:rsidRPr="00D34D4F" w:rsidRDefault="00821435" w:rsidP="00001BFE">
      <w:pPr>
        <w:spacing w:after="0" w:line="240" w:lineRule="auto"/>
        <w:rPr>
          <w:rFonts w:ascii="Calibri" w:hAnsi="Calibri"/>
        </w:rPr>
      </w:pPr>
      <w:r>
        <w:rPr>
          <w:rFonts w:ascii="Calibri" w:hAnsi="Calibri"/>
        </w:rPr>
        <w:t>A one inch 3-ring binder or designated space in a multi-subject 3-ring binder for Bible workbook pages</w:t>
      </w:r>
    </w:p>
    <w:p w14:paraId="4B458EED" w14:textId="16C14AB3" w:rsidR="00C5660D" w:rsidRDefault="00001BFE" w:rsidP="00001BFE">
      <w:pPr>
        <w:pStyle w:val="NoSpacing"/>
      </w:pPr>
      <w:r>
        <w:rPr>
          <w:rFonts w:ascii="Calibri" w:hAnsi="Calibri"/>
        </w:rPr>
        <w:t>Bible (ESV translation)</w:t>
      </w:r>
      <w:r w:rsidR="00927CC1">
        <w:t xml:space="preserve"> </w:t>
      </w:r>
    </w:p>
    <w:p w14:paraId="4688EAF2" w14:textId="77777777" w:rsidR="003A5546" w:rsidRDefault="003A5546" w:rsidP="00C5660D">
      <w:pPr>
        <w:pStyle w:val="NoSpacing"/>
        <w:rPr>
          <w:b/>
        </w:rPr>
      </w:pPr>
    </w:p>
    <w:p w14:paraId="6F55B921" w14:textId="670AB82A" w:rsidR="00CD7F76" w:rsidRPr="0037517F" w:rsidRDefault="00DE3D34" w:rsidP="00C5660D">
      <w:pPr>
        <w:pStyle w:val="NoSpacing"/>
        <w:rPr>
          <w:sz w:val="24"/>
          <w:szCs w:val="24"/>
        </w:rPr>
      </w:pPr>
      <w:r w:rsidRPr="0037517F">
        <w:rPr>
          <w:b/>
          <w:sz w:val="24"/>
          <w:szCs w:val="24"/>
        </w:rPr>
        <w:t>T</w:t>
      </w:r>
      <w:r w:rsidR="00F87614">
        <w:rPr>
          <w:b/>
          <w:sz w:val="24"/>
          <w:szCs w:val="24"/>
        </w:rPr>
        <w:t>ECHNOLOGY</w:t>
      </w:r>
      <w:r w:rsidRPr="0037517F">
        <w:rPr>
          <w:sz w:val="24"/>
          <w:szCs w:val="24"/>
        </w:rPr>
        <w:t xml:space="preserve"> </w:t>
      </w:r>
    </w:p>
    <w:p w14:paraId="0DAA1F62" w14:textId="248D7D08" w:rsidR="00DE3D34" w:rsidRPr="00DE3D34" w:rsidRDefault="00DE3D34" w:rsidP="00C5660D">
      <w:pPr>
        <w:pStyle w:val="NoSpacing"/>
      </w:pPr>
      <w:r w:rsidRPr="00DE3D34">
        <w:t xml:space="preserve">All high school students are required to have </w:t>
      </w:r>
      <w:r w:rsidR="003A5546">
        <w:t>a</w:t>
      </w:r>
      <w:r w:rsidR="00CF103D">
        <w:t xml:space="preserve"> fully</w:t>
      </w:r>
      <w:r w:rsidR="003A5546">
        <w:t xml:space="preserve"> charged, fully</w:t>
      </w:r>
      <w:r w:rsidR="00CF103D">
        <w:t xml:space="preserve"> functioning laptop </w:t>
      </w:r>
      <w:r w:rsidRPr="00DE3D34">
        <w:t>in class each day</w:t>
      </w:r>
      <w:r w:rsidR="00F95D9F">
        <w:t>.  Cell phones and other tablets</w:t>
      </w:r>
      <w:r>
        <w:t xml:space="preserve"> are not acceptable devices.</w:t>
      </w:r>
    </w:p>
    <w:p w14:paraId="5282A16E" w14:textId="77777777" w:rsidR="003A5546" w:rsidRDefault="003A5546" w:rsidP="00C5660D">
      <w:pPr>
        <w:pStyle w:val="NoSpacing"/>
        <w:rPr>
          <w:b/>
        </w:rPr>
      </w:pPr>
    </w:p>
    <w:p w14:paraId="36B5455B" w14:textId="52F29976" w:rsidR="00CD7F76" w:rsidRPr="0037517F" w:rsidRDefault="00F87614" w:rsidP="00C5660D">
      <w:pPr>
        <w:pStyle w:val="NoSpacing"/>
        <w:rPr>
          <w:sz w:val="24"/>
          <w:szCs w:val="24"/>
        </w:rPr>
      </w:pPr>
      <w:r>
        <w:rPr>
          <w:b/>
          <w:sz w:val="24"/>
          <w:szCs w:val="24"/>
        </w:rPr>
        <w:t>CATEGORY WEIGHTS</w:t>
      </w:r>
      <w:r w:rsidR="00C5660D" w:rsidRPr="0037517F">
        <w:rPr>
          <w:sz w:val="24"/>
          <w:szCs w:val="24"/>
        </w:rPr>
        <w:t xml:space="preserve"> </w:t>
      </w:r>
    </w:p>
    <w:p w14:paraId="3AA902BD" w14:textId="77777777" w:rsidR="00927CC1" w:rsidRPr="008350FF" w:rsidRDefault="00927CC1" w:rsidP="00927CC1">
      <w:pPr>
        <w:tabs>
          <w:tab w:val="left" w:pos="2880"/>
        </w:tabs>
        <w:spacing w:after="0" w:line="240" w:lineRule="auto"/>
        <w:rPr>
          <w:rFonts w:ascii="Calibri" w:hAnsi="Calibri"/>
        </w:rPr>
      </w:pPr>
      <w:r>
        <w:rPr>
          <w:rFonts w:ascii="Calibri" w:hAnsi="Calibri"/>
        </w:rPr>
        <w:t>5</w:t>
      </w:r>
      <w:r w:rsidRPr="008350FF">
        <w:rPr>
          <w:rFonts w:ascii="Calibri" w:hAnsi="Calibri"/>
        </w:rPr>
        <w:t>0%</w:t>
      </w:r>
      <w:r>
        <w:rPr>
          <w:rFonts w:ascii="Calibri" w:hAnsi="Calibri"/>
        </w:rPr>
        <w:t xml:space="preserve">- Tests </w:t>
      </w:r>
    </w:p>
    <w:p w14:paraId="00DAE3CE" w14:textId="77777777" w:rsidR="00927CC1" w:rsidRDefault="00927CC1" w:rsidP="00927CC1">
      <w:pPr>
        <w:tabs>
          <w:tab w:val="left" w:pos="2880"/>
        </w:tabs>
        <w:spacing w:after="0" w:line="240" w:lineRule="auto"/>
        <w:rPr>
          <w:rFonts w:ascii="Calibri" w:hAnsi="Calibri"/>
        </w:rPr>
      </w:pPr>
      <w:r>
        <w:rPr>
          <w:rFonts w:ascii="Calibri" w:hAnsi="Calibri"/>
        </w:rPr>
        <w:t>30% - Quizzes</w:t>
      </w:r>
    </w:p>
    <w:p w14:paraId="686212D3" w14:textId="77777777" w:rsidR="00927CC1" w:rsidRDefault="00927CC1" w:rsidP="00927CC1">
      <w:pPr>
        <w:tabs>
          <w:tab w:val="left" w:pos="2880"/>
        </w:tabs>
        <w:spacing w:after="0" w:line="240" w:lineRule="auto"/>
        <w:rPr>
          <w:rFonts w:ascii="Calibri" w:hAnsi="Calibri"/>
        </w:rPr>
      </w:pPr>
      <w:r>
        <w:rPr>
          <w:rFonts w:ascii="Calibri" w:hAnsi="Calibri"/>
        </w:rPr>
        <w:t>10% - Daily Work &amp; Active Participation</w:t>
      </w:r>
    </w:p>
    <w:p w14:paraId="566618B7" w14:textId="77777777" w:rsidR="0037517F" w:rsidRDefault="00927CC1" w:rsidP="0037517F">
      <w:pPr>
        <w:tabs>
          <w:tab w:val="left" w:pos="2880"/>
        </w:tabs>
        <w:spacing w:after="0" w:line="240" w:lineRule="auto"/>
        <w:rPr>
          <w:rFonts w:ascii="Calibri" w:hAnsi="Calibri"/>
        </w:rPr>
      </w:pPr>
      <w:r>
        <w:rPr>
          <w:rFonts w:ascii="Calibri" w:hAnsi="Calibri"/>
        </w:rPr>
        <w:t>10% - Service</w:t>
      </w:r>
      <w:r w:rsidR="001747FF">
        <w:rPr>
          <w:rFonts w:ascii="Calibri" w:hAnsi="Calibri"/>
        </w:rPr>
        <w:t xml:space="preserve"> [See below for Service Hour details]</w:t>
      </w:r>
    </w:p>
    <w:p w14:paraId="6E4DBAFE" w14:textId="0F21C59A" w:rsidR="00927CC1" w:rsidRPr="0037305B" w:rsidRDefault="00927CC1" w:rsidP="0037517F">
      <w:pPr>
        <w:tabs>
          <w:tab w:val="left" w:pos="2880"/>
        </w:tabs>
        <w:spacing w:after="0" w:line="240" w:lineRule="auto"/>
        <w:rPr>
          <w:rFonts w:ascii="Calibri" w:hAnsi="Calibri"/>
        </w:rPr>
      </w:pPr>
      <w:r w:rsidRPr="0037305B">
        <w:rPr>
          <w:rFonts w:ascii="Calibri" w:hAnsi="Calibri"/>
        </w:rPr>
        <w:t>Mid-Term &amp; Final Exam Projects</w:t>
      </w:r>
      <w:r w:rsidR="000E0DB8">
        <w:rPr>
          <w:rFonts w:ascii="Calibri" w:hAnsi="Calibri"/>
        </w:rPr>
        <w:t xml:space="preserve"> (20% of Semester Grade)</w:t>
      </w:r>
    </w:p>
    <w:p w14:paraId="370B9357" w14:textId="7E3B727C" w:rsidR="00927CC1" w:rsidRPr="0037517F" w:rsidRDefault="00927CC1" w:rsidP="00927CC1">
      <w:pPr>
        <w:pStyle w:val="NoSpacing"/>
        <w:numPr>
          <w:ilvl w:val="0"/>
          <w:numId w:val="1"/>
        </w:numPr>
      </w:pPr>
      <w:r w:rsidRPr="0037517F">
        <w:t xml:space="preserve">To fulfill the mid-term exam requirement, all students will complete a term paper </w:t>
      </w:r>
      <w:r w:rsidR="00821435">
        <w:t>in Semester 1 and a multi-media project in Semester 2.  Ample time will be given to complete these in class.</w:t>
      </w:r>
      <w:r w:rsidRPr="0037517F">
        <w:t xml:space="preserve"> </w:t>
      </w:r>
    </w:p>
    <w:p w14:paraId="65003153" w14:textId="49A3E8D8" w:rsidR="00927CC1" w:rsidRPr="00821435" w:rsidRDefault="00927CC1" w:rsidP="00821435">
      <w:pPr>
        <w:pStyle w:val="NoSpacing"/>
        <w:ind w:left="720"/>
      </w:pPr>
      <w:r w:rsidRPr="0037517F">
        <w:rPr>
          <w:b/>
        </w:rPr>
        <w:t>There is no exam exemption option in Bible 9.</w:t>
      </w:r>
      <w:r w:rsidRPr="0037517F">
        <w:t xml:space="preserve">  </w:t>
      </w:r>
    </w:p>
    <w:p w14:paraId="2F31BCD6" w14:textId="77777777" w:rsidR="000E0DB8" w:rsidRDefault="000E0DB8" w:rsidP="001747FF">
      <w:pPr>
        <w:pStyle w:val="NoSpacing"/>
        <w:rPr>
          <w:b/>
          <w:sz w:val="24"/>
          <w:szCs w:val="24"/>
        </w:rPr>
      </w:pPr>
    </w:p>
    <w:p w14:paraId="04888E77" w14:textId="6C37AE97" w:rsidR="001747FF" w:rsidRPr="00F87614" w:rsidRDefault="00F87614" w:rsidP="001747FF">
      <w:pPr>
        <w:pStyle w:val="NoSpacing"/>
        <w:rPr>
          <w:sz w:val="24"/>
          <w:szCs w:val="24"/>
        </w:rPr>
      </w:pPr>
      <w:r>
        <w:rPr>
          <w:b/>
          <w:sz w:val="24"/>
          <w:szCs w:val="24"/>
        </w:rPr>
        <w:lastRenderedPageBreak/>
        <w:t>CLASS EXPECTATIONS</w:t>
      </w:r>
    </w:p>
    <w:p w14:paraId="31943612" w14:textId="3F8FFC8A" w:rsidR="001747FF" w:rsidRPr="001747FF" w:rsidRDefault="001747FF" w:rsidP="00F87614">
      <w:pPr>
        <w:spacing w:line="240" w:lineRule="auto"/>
        <w:ind w:left="360"/>
        <w:rPr>
          <w:rFonts w:ascii="Calibri" w:hAnsi="Calibri"/>
        </w:rPr>
      </w:pPr>
      <w:r w:rsidRPr="001060FD">
        <w:rPr>
          <w:rFonts w:ascii="Calibri" w:hAnsi="Calibri"/>
        </w:rPr>
        <w:t xml:space="preserve">Class expectations and procedural guidelines are given to create an environment conducive to learning.  Anything caused by a student that interferes with this setting is cause for disciplinary action.  </w:t>
      </w:r>
    </w:p>
    <w:p w14:paraId="5F2AB153" w14:textId="04F0CBD5" w:rsidR="001747FF" w:rsidRPr="00F87614" w:rsidRDefault="001747FF" w:rsidP="001747FF">
      <w:pPr>
        <w:pStyle w:val="NoSpacing"/>
        <w:rPr>
          <w:b/>
          <w:sz w:val="24"/>
          <w:szCs w:val="24"/>
        </w:rPr>
      </w:pPr>
      <w:r w:rsidRPr="00F87614">
        <w:rPr>
          <w:b/>
          <w:sz w:val="24"/>
          <w:szCs w:val="24"/>
        </w:rPr>
        <w:t>Student Expectations</w:t>
      </w:r>
    </w:p>
    <w:p w14:paraId="5E86E249" w14:textId="77777777" w:rsidR="001747FF" w:rsidRPr="001747FF" w:rsidRDefault="001747FF" w:rsidP="001747FF">
      <w:pPr>
        <w:pStyle w:val="NoSpacing"/>
        <w:numPr>
          <w:ilvl w:val="0"/>
          <w:numId w:val="3"/>
        </w:numPr>
        <w:rPr>
          <w:bCs/>
          <w:szCs w:val="20"/>
        </w:rPr>
      </w:pPr>
      <w:r w:rsidRPr="001747FF">
        <w:rPr>
          <w:bCs/>
          <w:szCs w:val="20"/>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7A3E5A1" w14:textId="77777777" w:rsidR="001747FF" w:rsidRPr="001747FF" w:rsidRDefault="001747FF" w:rsidP="001747FF">
      <w:pPr>
        <w:pStyle w:val="NoSpacing"/>
        <w:numPr>
          <w:ilvl w:val="0"/>
          <w:numId w:val="3"/>
        </w:numPr>
        <w:rPr>
          <w:bCs/>
          <w:szCs w:val="20"/>
        </w:rPr>
      </w:pPr>
      <w:r w:rsidRPr="001747FF">
        <w:rPr>
          <w:bCs/>
          <w:szCs w:val="20"/>
        </w:rPr>
        <w:t xml:space="preserve">It is expected that every student will respect the feelings and rights of others.  This includes students, teachers and visitors.  </w:t>
      </w:r>
    </w:p>
    <w:p w14:paraId="65AD4CE5" w14:textId="77777777" w:rsidR="001747FF" w:rsidRPr="001747FF" w:rsidRDefault="001747FF" w:rsidP="001747FF">
      <w:pPr>
        <w:pStyle w:val="NoSpacing"/>
        <w:numPr>
          <w:ilvl w:val="0"/>
          <w:numId w:val="3"/>
        </w:numPr>
        <w:rPr>
          <w:bCs/>
          <w:szCs w:val="20"/>
        </w:rPr>
      </w:pPr>
      <w:r w:rsidRPr="001747FF">
        <w:rPr>
          <w:bCs/>
          <w:szCs w:val="20"/>
        </w:rPr>
        <w:t xml:space="preserve">It is expected that every student will conduct himself in an honest manner, avoiding such actions as lying, stealing and cheating.  </w:t>
      </w:r>
    </w:p>
    <w:p w14:paraId="446BCD53" w14:textId="77777777" w:rsidR="001747FF" w:rsidRPr="001747FF" w:rsidRDefault="001747FF" w:rsidP="001747FF">
      <w:pPr>
        <w:pStyle w:val="NoSpacing"/>
        <w:numPr>
          <w:ilvl w:val="0"/>
          <w:numId w:val="3"/>
        </w:numPr>
        <w:rPr>
          <w:szCs w:val="20"/>
        </w:rPr>
      </w:pPr>
      <w:r w:rsidRPr="001747FF">
        <w:rPr>
          <w:szCs w:val="20"/>
        </w:rPr>
        <w:t>It is expected that every student will be on time to each class and be prepared with a proper mental attitude and all their necessary materials, books and assigned work. </w:t>
      </w:r>
    </w:p>
    <w:p w14:paraId="76B0C4B6" w14:textId="1FB72A41" w:rsidR="001747FF" w:rsidRPr="001747FF" w:rsidRDefault="001747FF" w:rsidP="001747FF">
      <w:pPr>
        <w:pStyle w:val="NoSpacing"/>
        <w:numPr>
          <w:ilvl w:val="0"/>
          <w:numId w:val="3"/>
        </w:numPr>
        <w:rPr>
          <w:szCs w:val="20"/>
        </w:rPr>
      </w:pPr>
      <w:r w:rsidRPr="001747FF">
        <w:rPr>
          <w:szCs w:val="20"/>
        </w:rPr>
        <w:t xml:space="preserve">It is expected that every student understands that the teacher’s desk, computer, and other personal belongings and work area </w:t>
      </w:r>
      <w:r>
        <w:rPr>
          <w:szCs w:val="20"/>
        </w:rPr>
        <w:t>are</w:t>
      </w:r>
      <w:r w:rsidRPr="001747FF">
        <w:rPr>
          <w:szCs w:val="20"/>
        </w:rPr>
        <w:t xml:space="preserve"> personal property and will be treated as such.</w:t>
      </w:r>
    </w:p>
    <w:p w14:paraId="61757014" w14:textId="2F73664D" w:rsidR="00DB27C1" w:rsidRPr="001747FF" w:rsidRDefault="001747FF" w:rsidP="001747FF">
      <w:pPr>
        <w:pStyle w:val="NoSpacing"/>
        <w:numPr>
          <w:ilvl w:val="0"/>
          <w:numId w:val="3"/>
        </w:numPr>
        <w:rPr>
          <w:bCs/>
          <w:szCs w:val="20"/>
        </w:rPr>
      </w:pPr>
      <w:r w:rsidRPr="001747FF">
        <w:rPr>
          <w:szCs w:val="20"/>
        </w:rPr>
        <w:t>It is expected that every student will remain in compliance with the classroom teacher’s rules, policies and procedures.</w:t>
      </w:r>
    </w:p>
    <w:p w14:paraId="4B659F33" w14:textId="77777777" w:rsidR="00E0440E" w:rsidRPr="00E0440E" w:rsidRDefault="00E0440E" w:rsidP="00E0440E">
      <w:pPr>
        <w:pStyle w:val="NoSpacing"/>
        <w:ind w:left="720"/>
        <w:rPr>
          <w:bCs/>
        </w:rPr>
      </w:pPr>
    </w:p>
    <w:p w14:paraId="47AA7655" w14:textId="0B408102" w:rsidR="002A1130" w:rsidRPr="002A1130" w:rsidRDefault="002A1130" w:rsidP="002A1130">
      <w:pPr>
        <w:widowControl w:val="0"/>
        <w:spacing w:after="0" w:line="240" w:lineRule="auto"/>
        <w:ind w:left="100" w:right="-20"/>
        <w:rPr>
          <w:rFonts w:eastAsia="Centaur" w:cstheme="minorHAnsi"/>
        </w:rPr>
      </w:pPr>
      <w:r>
        <w:rPr>
          <w:rFonts w:eastAsia="Centaur" w:cstheme="minorHAnsi"/>
          <w:spacing w:val="-1"/>
        </w:rPr>
        <w:t>M</w:t>
      </w:r>
      <w:r>
        <w:rPr>
          <w:rFonts w:eastAsia="Centaur" w:cstheme="minorHAnsi"/>
        </w:rPr>
        <w:t>inor student</w:t>
      </w:r>
      <w:r>
        <w:rPr>
          <w:rFonts w:eastAsia="Centaur" w:cstheme="minorHAnsi"/>
          <w:spacing w:val="1"/>
        </w:rPr>
        <w:t xml:space="preserve"> </w:t>
      </w:r>
      <w:r>
        <w:rPr>
          <w:rFonts w:eastAsia="Centaur" w:cstheme="minorHAnsi"/>
        </w:rPr>
        <w:t>di</w:t>
      </w:r>
      <w:r>
        <w:rPr>
          <w:rFonts w:eastAsia="Centaur" w:cstheme="minorHAnsi"/>
          <w:spacing w:val="-2"/>
        </w:rPr>
        <w:t>s</w:t>
      </w:r>
      <w:r>
        <w:rPr>
          <w:rFonts w:eastAsia="Centaur" w:cstheme="minorHAnsi"/>
          <w:spacing w:val="1"/>
        </w:rPr>
        <w:t>ru</w:t>
      </w:r>
      <w:r>
        <w:rPr>
          <w:rFonts w:eastAsia="Centaur" w:cstheme="minorHAnsi"/>
        </w:rPr>
        <w:t>ptio</w:t>
      </w:r>
      <w:r>
        <w:rPr>
          <w:rFonts w:eastAsia="Centaur" w:cstheme="minorHAnsi"/>
          <w:spacing w:val="-3"/>
        </w:rPr>
        <w:t>n</w:t>
      </w:r>
      <w:r>
        <w:rPr>
          <w:rFonts w:eastAsia="Centaur" w:cstheme="minorHAnsi"/>
        </w:rPr>
        <w:t>s</w:t>
      </w:r>
      <w:r>
        <w:rPr>
          <w:rFonts w:eastAsia="Centaur" w:cstheme="minorHAnsi"/>
          <w:spacing w:val="1"/>
        </w:rPr>
        <w:t xml:space="preserve"> </w:t>
      </w:r>
      <w:r>
        <w:rPr>
          <w:rFonts w:eastAsia="Centaur" w:cstheme="minorHAnsi"/>
        </w:rPr>
        <w:t>will be</w:t>
      </w:r>
      <w:r>
        <w:rPr>
          <w:rFonts w:eastAsia="Centaur" w:cstheme="minorHAnsi"/>
          <w:spacing w:val="-1"/>
        </w:rPr>
        <w:t xml:space="preserve"> </w:t>
      </w:r>
      <w:r>
        <w:rPr>
          <w:rFonts w:eastAsia="Centaur" w:cstheme="minorHAnsi"/>
        </w:rPr>
        <w:t>d</w:t>
      </w:r>
      <w:r>
        <w:rPr>
          <w:rFonts w:eastAsia="Centaur" w:cstheme="minorHAnsi"/>
          <w:spacing w:val="1"/>
        </w:rPr>
        <w:t>e</w:t>
      </w:r>
      <w:r>
        <w:rPr>
          <w:rFonts w:eastAsia="Centaur" w:cstheme="minorHAnsi"/>
        </w:rPr>
        <w:t>alt</w:t>
      </w:r>
      <w:r>
        <w:rPr>
          <w:rFonts w:eastAsia="Centaur" w:cstheme="minorHAnsi"/>
          <w:spacing w:val="-2"/>
        </w:rPr>
        <w:t xml:space="preserve"> </w:t>
      </w:r>
      <w:r>
        <w:rPr>
          <w:rFonts w:eastAsia="Centaur" w:cstheme="minorHAnsi"/>
        </w:rPr>
        <w:t>with following</w:t>
      </w:r>
      <w:r>
        <w:rPr>
          <w:rFonts w:eastAsia="Centaur" w:cstheme="minorHAnsi"/>
          <w:spacing w:val="1"/>
        </w:rPr>
        <w:t xml:space="preserve"> </w:t>
      </w:r>
      <w:r>
        <w:rPr>
          <w:rFonts w:eastAsia="Centaur" w:cstheme="minorHAnsi"/>
        </w:rPr>
        <w:t>t</w:t>
      </w:r>
      <w:r>
        <w:rPr>
          <w:rFonts w:eastAsia="Centaur" w:cstheme="minorHAnsi"/>
          <w:spacing w:val="-3"/>
        </w:rPr>
        <w:t>h</w:t>
      </w:r>
      <w:r>
        <w:rPr>
          <w:rFonts w:eastAsia="Centaur" w:cstheme="minorHAnsi"/>
        </w:rPr>
        <w:t>e</w:t>
      </w:r>
      <w:r>
        <w:rPr>
          <w:rFonts w:eastAsia="Centaur" w:cstheme="minorHAnsi"/>
          <w:spacing w:val="1"/>
        </w:rPr>
        <w:t xml:space="preserve"> </w:t>
      </w:r>
      <w:r>
        <w:rPr>
          <w:rFonts w:eastAsia="Centaur" w:cstheme="minorHAnsi"/>
          <w:spacing w:val="-2"/>
        </w:rPr>
        <w:t>s</w:t>
      </w:r>
      <w:r>
        <w:rPr>
          <w:rFonts w:eastAsia="Centaur" w:cstheme="minorHAnsi"/>
        </w:rPr>
        <w:t>e</w:t>
      </w:r>
      <w:r>
        <w:rPr>
          <w:rFonts w:eastAsia="Centaur" w:cstheme="minorHAnsi"/>
          <w:spacing w:val="1"/>
        </w:rPr>
        <w:t>c</w:t>
      </w:r>
      <w:r>
        <w:rPr>
          <w:rFonts w:eastAsia="Centaur" w:cstheme="minorHAnsi"/>
        </w:rPr>
        <w:t>on</w:t>
      </w:r>
      <w:r>
        <w:rPr>
          <w:rFonts w:eastAsia="Centaur" w:cstheme="minorHAnsi"/>
          <w:spacing w:val="-2"/>
        </w:rPr>
        <w:t>da</w:t>
      </w:r>
      <w:r>
        <w:rPr>
          <w:rFonts w:eastAsia="Centaur" w:cstheme="minorHAnsi"/>
          <w:spacing w:val="1"/>
        </w:rPr>
        <w:t>r</w:t>
      </w:r>
      <w:r>
        <w:rPr>
          <w:rFonts w:eastAsia="Centaur" w:cstheme="minorHAnsi"/>
        </w:rPr>
        <w:t>y</w:t>
      </w:r>
      <w:r>
        <w:rPr>
          <w:rFonts w:eastAsia="Centaur" w:cstheme="minorHAnsi"/>
          <w:spacing w:val="-1"/>
        </w:rPr>
        <w:t xml:space="preserve"> </w:t>
      </w:r>
      <w:r>
        <w:rPr>
          <w:rFonts w:eastAsia="Centaur" w:cstheme="minorHAnsi"/>
          <w:spacing w:val="5"/>
        </w:rPr>
        <w:t>4</w:t>
      </w:r>
      <w:r>
        <w:rPr>
          <w:rFonts w:eastAsia="Centaur" w:cstheme="minorHAnsi"/>
          <w:spacing w:val="1"/>
        </w:rPr>
        <w:t>-</w:t>
      </w:r>
      <w:r>
        <w:rPr>
          <w:rFonts w:eastAsia="Centaur" w:cstheme="minorHAnsi"/>
        </w:rPr>
        <w:t>step</w:t>
      </w:r>
      <w:r>
        <w:rPr>
          <w:rFonts w:eastAsia="Centaur" w:cstheme="minorHAnsi"/>
          <w:spacing w:val="1"/>
        </w:rPr>
        <w:t xml:space="preserve"> </w:t>
      </w:r>
      <w:r>
        <w:rPr>
          <w:rFonts w:eastAsia="Centaur" w:cstheme="minorHAnsi"/>
        </w:rPr>
        <w:t>d</w:t>
      </w:r>
      <w:r>
        <w:rPr>
          <w:rFonts w:eastAsia="Centaur" w:cstheme="minorHAnsi"/>
          <w:spacing w:val="-3"/>
        </w:rPr>
        <w:t>i</w:t>
      </w:r>
      <w:r>
        <w:rPr>
          <w:rFonts w:eastAsia="Centaur" w:cstheme="minorHAnsi"/>
        </w:rPr>
        <w:t>scipline p</w:t>
      </w:r>
      <w:r>
        <w:rPr>
          <w:rFonts w:eastAsia="Centaur" w:cstheme="minorHAnsi"/>
          <w:spacing w:val="-2"/>
        </w:rPr>
        <w:t>l</w:t>
      </w:r>
      <w:r>
        <w:rPr>
          <w:rFonts w:eastAsia="Centaur" w:cstheme="minorHAnsi"/>
        </w:rPr>
        <w:t>a</w:t>
      </w:r>
      <w:r>
        <w:rPr>
          <w:rFonts w:eastAsia="Centaur" w:cstheme="minorHAnsi"/>
          <w:spacing w:val="-2"/>
        </w:rPr>
        <w:t>n</w:t>
      </w:r>
      <w:r>
        <w:rPr>
          <w:rFonts w:eastAsia="Centaur" w:cstheme="minorHAnsi"/>
        </w:rPr>
        <w:t>.</w:t>
      </w:r>
    </w:p>
    <w:p w14:paraId="718A8799" w14:textId="77777777" w:rsidR="002A1130" w:rsidRDefault="002A1130" w:rsidP="002A1130">
      <w:pPr>
        <w:pStyle w:val="NoSpacing"/>
        <w:numPr>
          <w:ilvl w:val="0"/>
          <w:numId w:val="8"/>
        </w:numPr>
      </w:pPr>
      <w:r>
        <w:t>The student will receive a verbal warning the first time.</w:t>
      </w:r>
    </w:p>
    <w:p w14:paraId="6A80E7EC" w14:textId="77777777" w:rsidR="002A1130" w:rsidRDefault="002A1130" w:rsidP="002A1130">
      <w:pPr>
        <w:pStyle w:val="NoSpacing"/>
        <w:numPr>
          <w:ilvl w:val="0"/>
          <w:numId w:val="8"/>
        </w:numPr>
      </w:pPr>
      <w:r>
        <w:t>The student will receive a written warning the second time that will be sent home to the parents via FACTS and a conference may be requested.</w:t>
      </w:r>
    </w:p>
    <w:p w14:paraId="6E4E45F0" w14:textId="77777777" w:rsidR="002A1130" w:rsidRDefault="002A1130" w:rsidP="002A1130">
      <w:pPr>
        <w:pStyle w:val="NoSpacing"/>
        <w:numPr>
          <w:ilvl w:val="0"/>
          <w:numId w:val="8"/>
        </w:numPr>
      </w:pPr>
      <w:r>
        <w:t xml:space="preserve">The teacher will assign a penalty to the student in the form of a detention, written assignment, or other discipline deemed appropriate if there is a third occurrence of discipline issues. </w:t>
      </w:r>
    </w:p>
    <w:p w14:paraId="4BDDF608" w14:textId="77777777" w:rsidR="002A1130" w:rsidRDefault="002A1130" w:rsidP="002A1130">
      <w:pPr>
        <w:pStyle w:val="NoSpacing"/>
        <w:numPr>
          <w:ilvl w:val="0"/>
          <w:numId w:val="8"/>
        </w:numPr>
      </w:pPr>
      <w:r>
        <w:t>The teacher will refer the student to the Administration if a fourth incident arises.</w:t>
      </w:r>
    </w:p>
    <w:p w14:paraId="7C79F152" w14:textId="38995721" w:rsidR="00C76D1F" w:rsidRPr="001747FF" w:rsidRDefault="00C76D1F" w:rsidP="00C76D1F">
      <w:pPr>
        <w:pStyle w:val="NoSpacing"/>
        <w:rPr>
          <w:b/>
        </w:rPr>
      </w:pPr>
    </w:p>
    <w:p w14:paraId="2040C8E7" w14:textId="69342B37" w:rsidR="001747FF" w:rsidRPr="00F87614" w:rsidRDefault="001747FF" w:rsidP="001747FF">
      <w:pPr>
        <w:pStyle w:val="NoSpacing"/>
        <w:rPr>
          <w:b/>
          <w:sz w:val="24"/>
          <w:szCs w:val="24"/>
        </w:rPr>
      </w:pPr>
      <w:r w:rsidRPr="00F87614">
        <w:rPr>
          <w:b/>
          <w:sz w:val="24"/>
          <w:szCs w:val="24"/>
        </w:rPr>
        <w:t>SERVICE HOURS</w:t>
      </w:r>
    </w:p>
    <w:p w14:paraId="6645E4F1" w14:textId="77777777" w:rsidR="002A1130" w:rsidRDefault="002A1130" w:rsidP="002A1130">
      <w:pPr>
        <w:pStyle w:val="NoSpacing"/>
        <w:numPr>
          <w:ilvl w:val="0"/>
          <w:numId w:val="17"/>
        </w:numPr>
      </w:pPr>
      <w:r>
        <w:t>Service hours are to be completed as follows:</w:t>
      </w:r>
    </w:p>
    <w:p w14:paraId="226CEADD" w14:textId="77777777" w:rsidR="002A1130" w:rsidRDefault="002A1130" w:rsidP="002A1130">
      <w:pPr>
        <w:pStyle w:val="NoSpacing"/>
        <w:numPr>
          <w:ilvl w:val="1"/>
          <w:numId w:val="17"/>
        </w:numPr>
      </w:pPr>
      <w:r>
        <w:t>First quarter – 5 hours</w:t>
      </w:r>
    </w:p>
    <w:p w14:paraId="477AD6AF" w14:textId="77777777" w:rsidR="002A1130" w:rsidRDefault="002A1130" w:rsidP="002A1130">
      <w:pPr>
        <w:pStyle w:val="NoSpacing"/>
        <w:numPr>
          <w:ilvl w:val="1"/>
          <w:numId w:val="17"/>
        </w:numPr>
      </w:pPr>
      <w:r>
        <w:t>Second quarter – 6 hours</w:t>
      </w:r>
    </w:p>
    <w:p w14:paraId="4E8ACC78" w14:textId="77777777" w:rsidR="002A1130" w:rsidRDefault="002A1130" w:rsidP="002A1130">
      <w:pPr>
        <w:pStyle w:val="NoSpacing"/>
        <w:numPr>
          <w:ilvl w:val="1"/>
          <w:numId w:val="17"/>
        </w:numPr>
      </w:pPr>
      <w:r>
        <w:t>Third and Fourth quarter – 7 hours each</w:t>
      </w:r>
    </w:p>
    <w:p w14:paraId="3DD2E9B7" w14:textId="77777777" w:rsidR="002A1130" w:rsidRDefault="002A1130" w:rsidP="002A1130">
      <w:pPr>
        <w:pStyle w:val="NoSpacing"/>
        <w:numPr>
          <w:ilvl w:val="1"/>
          <w:numId w:val="17"/>
        </w:numPr>
      </w:pPr>
      <w:r>
        <w:t xml:space="preserve">Service hours count for 10% of the student’s overall grade. </w:t>
      </w:r>
    </w:p>
    <w:p w14:paraId="5F5CEE51" w14:textId="77777777" w:rsidR="002A1130" w:rsidRDefault="002A1130" w:rsidP="002A1130">
      <w:pPr>
        <w:pStyle w:val="NoSpacing"/>
        <w:numPr>
          <w:ilvl w:val="0"/>
          <w:numId w:val="17"/>
        </w:numPr>
      </w:pPr>
      <w:r>
        <w:t>HS Students must submit their service hours on the link provided in Canvas for their Bible class.  Submissions must be made by the due date to earn credit.</w:t>
      </w:r>
    </w:p>
    <w:p w14:paraId="36B365E2" w14:textId="573F542F" w:rsidR="002A1130" w:rsidRPr="00A554BF" w:rsidRDefault="002A1130" w:rsidP="00A554BF">
      <w:pPr>
        <w:pStyle w:val="NoSpacing"/>
        <w:ind w:left="720"/>
        <w:rPr>
          <w:sz w:val="28"/>
          <w:szCs w:val="28"/>
        </w:rPr>
      </w:pPr>
      <w:r w:rsidRPr="00A554BF">
        <w:rPr>
          <w:sz w:val="28"/>
          <w:szCs w:val="28"/>
        </w:rPr>
        <w:t xml:space="preserve">Due dates this year:  </w:t>
      </w:r>
      <w:r w:rsidRPr="00A554BF">
        <w:rPr>
          <w:sz w:val="24"/>
          <w:szCs w:val="24"/>
        </w:rPr>
        <w:t xml:space="preserve">Q1 – </w:t>
      </w:r>
      <w:r w:rsidRPr="00A554BF">
        <w:rPr>
          <w:b/>
          <w:bCs/>
          <w:sz w:val="24"/>
          <w:szCs w:val="24"/>
        </w:rPr>
        <w:t>Oct 8</w:t>
      </w:r>
      <w:r w:rsidRPr="00A554BF">
        <w:rPr>
          <w:sz w:val="24"/>
          <w:szCs w:val="24"/>
        </w:rPr>
        <w:t xml:space="preserve">; Q2 – </w:t>
      </w:r>
      <w:r w:rsidRPr="00A554BF">
        <w:rPr>
          <w:b/>
          <w:bCs/>
          <w:sz w:val="24"/>
          <w:szCs w:val="24"/>
        </w:rPr>
        <w:t>Dec 10</w:t>
      </w:r>
      <w:r w:rsidRPr="00A554BF">
        <w:rPr>
          <w:sz w:val="24"/>
          <w:szCs w:val="24"/>
        </w:rPr>
        <w:t xml:space="preserve">; Q3 – </w:t>
      </w:r>
      <w:r w:rsidRPr="00A554BF">
        <w:rPr>
          <w:b/>
          <w:bCs/>
          <w:sz w:val="24"/>
          <w:szCs w:val="24"/>
        </w:rPr>
        <w:t>March 7</w:t>
      </w:r>
      <w:r w:rsidRPr="00A554BF">
        <w:rPr>
          <w:sz w:val="24"/>
          <w:szCs w:val="24"/>
        </w:rPr>
        <w:t xml:space="preserve">; Q4 – </w:t>
      </w:r>
      <w:r w:rsidRPr="00A554BF">
        <w:rPr>
          <w:b/>
          <w:bCs/>
          <w:sz w:val="24"/>
          <w:szCs w:val="24"/>
        </w:rPr>
        <w:t>May 9</w:t>
      </w:r>
      <w:r w:rsidRPr="00A554BF">
        <w:rPr>
          <w:sz w:val="24"/>
          <w:szCs w:val="24"/>
        </w:rPr>
        <w:t xml:space="preserve">. </w:t>
      </w:r>
    </w:p>
    <w:p w14:paraId="1B586C51" w14:textId="707C01FC" w:rsidR="002A1130" w:rsidRDefault="002A1130" w:rsidP="00A554BF">
      <w:pPr>
        <w:pStyle w:val="NoSpacing"/>
        <w:ind w:left="720"/>
      </w:pPr>
      <w:r>
        <w:t xml:space="preserve">Service hours must be from unpaid service activities performed beginning no earlier than the end of the previous school year to present. Chores or yard work </w:t>
      </w:r>
      <w:r w:rsidR="000E0DB8">
        <w:t xml:space="preserve">done </w:t>
      </w:r>
      <w:r>
        <w:t>at home</w:t>
      </w:r>
      <w:r w:rsidR="000E0DB8">
        <w:t xml:space="preserve"> or for</w:t>
      </w:r>
      <w:r>
        <w:t xml:space="preserve"> parent or relatives do </w:t>
      </w:r>
      <w:r>
        <w:rPr>
          <w:b/>
          <w:bCs/>
          <w:i/>
          <w:iCs/>
        </w:rPr>
        <w:t>not</w:t>
      </w:r>
      <w:r>
        <w:t xml:space="preserve"> count. </w:t>
      </w:r>
    </w:p>
    <w:p w14:paraId="2A401168" w14:textId="77777777" w:rsidR="002A1130" w:rsidRDefault="002A1130" w:rsidP="002A1130">
      <w:pPr>
        <w:pStyle w:val="NoSpacing"/>
        <w:numPr>
          <w:ilvl w:val="0"/>
          <w:numId w:val="17"/>
        </w:numPr>
      </w:pPr>
      <w:r>
        <w:t>This current-year Bible requirement must be met even if a student has already met the graduation service requirement from service in previous years.</w:t>
      </w:r>
    </w:p>
    <w:p w14:paraId="0B4364EE" w14:textId="09F6D28C" w:rsidR="002A1130" w:rsidRDefault="002A1130" w:rsidP="002A1130">
      <w:pPr>
        <w:pStyle w:val="NoSpacing"/>
        <w:numPr>
          <w:ilvl w:val="0"/>
          <w:numId w:val="17"/>
        </w:numPr>
      </w:pPr>
      <w:r>
        <w:t xml:space="preserve">More than the allotted number of hours recorded in any quarter will carry over to the next quarter’s requirement. </w:t>
      </w:r>
    </w:p>
    <w:p w14:paraId="4FF0A96E" w14:textId="77777777" w:rsidR="002A1130" w:rsidRDefault="002A1130" w:rsidP="002A1130">
      <w:pPr>
        <w:pStyle w:val="NoSpacing"/>
        <w:ind w:left="360"/>
      </w:pPr>
      <w:r>
        <w:rPr>
          <w:rFonts w:ascii="Calibri" w:hAnsi="Calibri"/>
        </w:rPr>
        <w:t>NOTE: If you exceed the required number of service hours for the year, submit them anyway.  It will not affect your grade, but the service hours will be recorded in your high school record.  Colleges value service work and some scholarships are influenced by volunteering.</w:t>
      </w:r>
    </w:p>
    <w:p w14:paraId="7AFFE686" w14:textId="0BE5A7C7" w:rsidR="0037517F" w:rsidRDefault="0037517F">
      <w:pPr>
        <w:rPr>
          <w:b/>
        </w:rPr>
      </w:pPr>
    </w:p>
    <w:p w14:paraId="69D9E1FE" w14:textId="05899AA7" w:rsidR="0037517F" w:rsidRDefault="0037517F" w:rsidP="0037517F">
      <w:pPr>
        <w:jc w:val="center"/>
        <w:rPr>
          <w:rFonts w:ascii="Calibri" w:hAnsi="Calibri"/>
        </w:rPr>
      </w:pPr>
      <w:r w:rsidRPr="0037517F">
        <w:rPr>
          <w:rFonts w:ascii="Calibri" w:hAnsi="Calibri"/>
          <w:sz w:val="28"/>
          <w:szCs w:val="28"/>
        </w:rPr>
        <w:lastRenderedPageBreak/>
        <w:t>Ms. Magsig’s Bible 9 Syllabus Acknowledgement</w:t>
      </w:r>
    </w:p>
    <w:p w14:paraId="6BB1AEA2" w14:textId="7DF35C15" w:rsidR="0037517F" w:rsidRDefault="0037517F" w:rsidP="0037517F">
      <w:pPr>
        <w:rPr>
          <w:rFonts w:ascii="Calibri" w:hAnsi="Calibri"/>
        </w:rPr>
      </w:pPr>
      <w:r w:rsidRPr="008350FF">
        <w:rPr>
          <w:rFonts w:ascii="Calibri" w:hAnsi="Calibri"/>
        </w:rPr>
        <w:t xml:space="preserve">I HAVE READ AND UNDERSTOOD THE </w:t>
      </w:r>
      <w:r>
        <w:rPr>
          <w:rFonts w:ascii="Calibri" w:hAnsi="Calibri"/>
        </w:rPr>
        <w:t>202</w:t>
      </w:r>
      <w:r w:rsidR="002A1130">
        <w:rPr>
          <w:rFonts w:ascii="Calibri" w:hAnsi="Calibri"/>
        </w:rPr>
        <w:t>1</w:t>
      </w:r>
      <w:r>
        <w:rPr>
          <w:rFonts w:ascii="Calibri" w:hAnsi="Calibri"/>
        </w:rPr>
        <w:t>-202</w:t>
      </w:r>
      <w:r w:rsidR="002A1130">
        <w:rPr>
          <w:rFonts w:ascii="Calibri" w:hAnsi="Calibri"/>
        </w:rPr>
        <w:t>2</w:t>
      </w:r>
      <w:r w:rsidRPr="008350FF">
        <w:rPr>
          <w:rFonts w:ascii="Calibri" w:hAnsi="Calibri"/>
        </w:rPr>
        <w:t xml:space="preserve"> SYLLABUS</w:t>
      </w:r>
      <w:r>
        <w:rPr>
          <w:rFonts w:ascii="Calibri" w:hAnsi="Calibri"/>
        </w:rPr>
        <w:t xml:space="preserve"> FOR 9</w:t>
      </w:r>
      <w:r w:rsidRPr="007D3329">
        <w:rPr>
          <w:rFonts w:ascii="Calibri" w:hAnsi="Calibri"/>
          <w:vertAlign w:val="superscript"/>
        </w:rPr>
        <w:t>th</w:t>
      </w:r>
      <w:r>
        <w:rPr>
          <w:rFonts w:ascii="Calibri" w:hAnsi="Calibri"/>
        </w:rPr>
        <w:t xml:space="preserve"> GRADE BIBLE</w:t>
      </w:r>
      <w:r w:rsidRPr="008350FF">
        <w:rPr>
          <w:rFonts w:ascii="Calibri" w:hAnsi="Calibri"/>
        </w:rPr>
        <w:t>.</w:t>
      </w:r>
      <w:r>
        <w:rPr>
          <w:rFonts w:ascii="Calibri" w:hAnsi="Calibri"/>
        </w:rPr>
        <w:t xml:space="preserve"> </w:t>
      </w:r>
    </w:p>
    <w:p w14:paraId="1A8563A8" w14:textId="77777777" w:rsidR="0037517F" w:rsidRPr="008350FF" w:rsidRDefault="0037517F" w:rsidP="0037517F">
      <w:pPr>
        <w:rPr>
          <w:rFonts w:ascii="Calibri" w:hAnsi="Calibri"/>
        </w:rPr>
      </w:pPr>
      <w:r>
        <w:rPr>
          <w:rFonts w:ascii="Calibri" w:hAnsi="Calibri"/>
        </w:rPr>
        <w:t>(Only this page needs to be printed)</w:t>
      </w:r>
    </w:p>
    <w:p w14:paraId="0A4CDF9A" w14:textId="77777777" w:rsidR="0037517F" w:rsidRPr="008350FF" w:rsidRDefault="0037517F" w:rsidP="0037517F">
      <w:pPr>
        <w:rPr>
          <w:rFonts w:ascii="Calibri" w:hAnsi="Calibri"/>
        </w:rPr>
      </w:pPr>
    </w:p>
    <w:p w14:paraId="00F76824" w14:textId="4FF11FF4" w:rsidR="0037517F" w:rsidRPr="008350FF" w:rsidRDefault="0037517F" w:rsidP="0037517F">
      <w:pPr>
        <w:rPr>
          <w:rFonts w:ascii="Calibri" w:hAnsi="Calibri"/>
        </w:rPr>
      </w:pPr>
      <w:r w:rsidRPr="008350FF">
        <w:rPr>
          <w:rFonts w:ascii="Calibri" w:hAnsi="Calibri"/>
          <w:b/>
        </w:rPr>
        <w:t>Student Name (please print)</w:t>
      </w:r>
      <w:r w:rsidRPr="008350FF">
        <w:rPr>
          <w:rFonts w:ascii="Calibri" w:hAnsi="Calibri"/>
        </w:rPr>
        <w:t xml:space="preserve"> ______________________________</w:t>
      </w:r>
      <w:r>
        <w:rPr>
          <w:rFonts w:ascii="Calibri" w:hAnsi="Calibri"/>
        </w:rPr>
        <w:t>________________________</w:t>
      </w:r>
    </w:p>
    <w:p w14:paraId="2E62D70A" w14:textId="77777777" w:rsidR="0037517F" w:rsidRPr="008350FF" w:rsidRDefault="0037517F" w:rsidP="0037517F">
      <w:pPr>
        <w:pBdr>
          <w:bottom w:val="single" w:sz="12" w:space="1" w:color="auto"/>
        </w:pBdr>
        <w:spacing w:after="0"/>
        <w:rPr>
          <w:rFonts w:ascii="Calibri" w:hAnsi="Calibri"/>
        </w:rPr>
      </w:pPr>
    </w:p>
    <w:p w14:paraId="20E069B0" w14:textId="77777777" w:rsidR="0037517F" w:rsidRPr="008350FF" w:rsidRDefault="0037517F" w:rsidP="0037517F">
      <w:pPr>
        <w:rPr>
          <w:rFonts w:ascii="Calibri" w:hAnsi="Calibri"/>
        </w:rPr>
      </w:pPr>
      <w:r w:rsidRPr="008350FF">
        <w:rPr>
          <w:rFonts w:ascii="Calibri" w:hAnsi="Calibri"/>
        </w:rPr>
        <w:t>STUDENT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1AA1E594" w14:textId="77777777" w:rsidR="0037517F" w:rsidRDefault="0037517F" w:rsidP="0037517F">
      <w:pPr>
        <w:rPr>
          <w:rFonts w:ascii="Calibri" w:hAnsi="Calibri"/>
          <w:b/>
        </w:rPr>
      </w:pPr>
    </w:p>
    <w:p w14:paraId="5C4335C0" w14:textId="4E2D3448" w:rsidR="0037517F" w:rsidRDefault="0037517F" w:rsidP="0037517F">
      <w:pPr>
        <w:rPr>
          <w:rFonts w:ascii="Calibri" w:hAnsi="Calibri"/>
        </w:rPr>
      </w:pPr>
      <w:r>
        <w:rPr>
          <w:rFonts w:ascii="Calibri" w:hAnsi="Calibri"/>
          <w:b/>
        </w:rPr>
        <w:t>Parent</w:t>
      </w:r>
      <w:r w:rsidRPr="008350FF">
        <w:rPr>
          <w:rFonts w:ascii="Calibri" w:hAnsi="Calibri"/>
          <w:b/>
        </w:rPr>
        <w:t xml:space="preserve"> Name (please print)</w:t>
      </w:r>
      <w:r w:rsidRPr="008350FF">
        <w:rPr>
          <w:rFonts w:ascii="Calibri" w:hAnsi="Calibri"/>
        </w:rPr>
        <w:t xml:space="preserve"> ______________________________</w:t>
      </w:r>
      <w:r>
        <w:rPr>
          <w:rFonts w:ascii="Calibri" w:hAnsi="Calibri"/>
        </w:rPr>
        <w:t>________________________</w:t>
      </w:r>
    </w:p>
    <w:p w14:paraId="197200C6" w14:textId="77777777" w:rsidR="0037517F" w:rsidRPr="008350FF" w:rsidRDefault="0037517F" w:rsidP="0037517F">
      <w:pPr>
        <w:pBdr>
          <w:bottom w:val="single" w:sz="12" w:space="1" w:color="auto"/>
        </w:pBdr>
        <w:spacing w:after="0"/>
        <w:rPr>
          <w:rFonts w:ascii="Calibri" w:hAnsi="Calibri"/>
        </w:rPr>
      </w:pPr>
    </w:p>
    <w:p w14:paraId="45946B05" w14:textId="77777777" w:rsidR="0037517F" w:rsidRPr="008350FF" w:rsidRDefault="0037517F" w:rsidP="0037517F">
      <w:pPr>
        <w:rPr>
          <w:rFonts w:ascii="Calibri" w:hAnsi="Calibri"/>
        </w:rPr>
      </w:pPr>
      <w:r>
        <w:rPr>
          <w:rFonts w:ascii="Calibri" w:hAnsi="Calibri"/>
        </w:rPr>
        <w:t>PA</w:t>
      </w:r>
      <w:r w:rsidRPr="008350FF">
        <w:rPr>
          <w:rFonts w:ascii="Calibri" w:hAnsi="Calibri"/>
        </w:rPr>
        <w:t>RENT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7CFD5A94" w14:textId="77777777" w:rsidR="0037517F" w:rsidRPr="008350FF" w:rsidRDefault="0037517F" w:rsidP="0037517F">
      <w:pPr>
        <w:rPr>
          <w:rFonts w:ascii="Calibri" w:hAnsi="Calibri"/>
        </w:rPr>
      </w:pPr>
    </w:p>
    <w:p w14:paraId="1E88E810" w14:textId="6E8736B9" w:rsidR="0037517F" w:rsidRDefault="0037517F" w:rsidP="0037517F">
      <w:pPr>
        <w:rPr>
          <w:rFonts w:ascii="Calibri" w:hAnsi="Calibri"/>
          <w:i/>
        </w:rPr>
      </w:pPr>
      <w:r w:rsidRPr="008350FF">
        <w:rPr>
          <w:rFonts w:ascii="Calibri" w:hAnsi="Calibri"/>
          <w:i/>
        </w:rPr>
        <w:t xml:space="preserve">This syllabus </w:t>
      </w:r>
      <w:r>
        <w:rPr>
          <w:rFonts w:ascii="Calibri" w:hAnsi="Calibri"/>
          <w:i/>
        </w:rPr>
        <w:t>is to be read by both student and parent.  Please print and return this signed portion only</w:t>
      </w:r>
      <w:r w:rsidRPr="008350FF">
        <w:rPr>
          <w:rFonts w:ascii="Calibri" w:hAnsi="Calibri"/>
          <w:i/>
        </w:rPr>
        <w:t xml:space="preserve"> no later than </w:t>
      </w:r>
      <w:r w:rsidR="00133886">
        <w:rPr>
          <w:rFonts w:ascii="Calibri" w:hAnsi="Calibri"/>
          <w:i/>
          <w:u w:val="single"/>
        </w:rPr>
        <w:t xml:space="preserve">Monday, August </w:t>
      </w:r>
      <w:r w:rsidR="002A1130">
        <w:rPr>
          <w:rFonts w:ascii="Calibri" w:hAnsi="Calibri"/>
          <w:i/>
          <w:u w:val="single"/>
        </w:rPr>
        <w:t>16</w:t>
      </w:r>
      <w:r>
        <w:rPr>
          <w:rFonts w:ascii="Calibri" w:hAnsi="Calibri"/>
          <w:i/>
          <w:u w:val="single"/>
        </w:rPr>
        <w:t xml:space="preserve">th, </w:t>
      </w:r>
      <w:r w:rsidR="001113ED" w:rsidRPr="00CB5AD6">
        <w:rPr>
          <w:rFonts w:ascii="Calibri" w:hAnsi="Calibri"/>
          <w:i/>
          <w:u w:val="single"/>
        </w:rPr>
        <w:t>20</w:t>
      </w:r>
      <w:r w:rsidR="001113ED">
        <w:rPr>
          <w:rFonts w:ascii="Calibri" w:hAnsi="Calibri"/>
          <w:i/>
          <w:u w:val="single"/>
        </w:rPr>
        <w:t>21,</w:t>
      </w:r>
      <w:r w:rsidRPr="00CB5AD6">
        <w:rPr>
          <w:rFonts w:ascii="Calibri" w:hAnsi="Calibri"/>
          <w:i/>
          <w:u w:val="single"/>
        </w:rPr>
        <w:t xml:space="preserve"> </w:t>
      </w:r>
      <w:r w:rsidRPr="008350FF">
        <w:rPr>
          <w:rFonts w:ascii="Calibri" w:hAnsi="Calibri"/>
          <w:i/>
        </w:rPr>
        <w:t xml:space="preserve">for an </w:t>
      </w:r>
      <w:r>
        <w:rPr>
          <w:rFonts w:ascii="Calibri" w:hAnsi="Calibri"/>
          <w:i/>
        </w:rPr>
        <w:t>assignment grade.</w:t>
      </w:r>
    </w:p>
    <w:p w14:paraId="44E6AB67" w14:textId="302C07C4" w:rsidR="00C76D1F" w:rsidRDefault="00C76D1F" w:rsidP="00C76D1F">
      <w:pPr>
        <w:pStyle w:val="NoSpacing"/>
      </w:pPr>
    </w:p>
    <w:p w14:paraId="2432A71F" w14:textId="46421D96" w:rsidR="00133886" w:rsidRPr="00133886" w:rsidRDefault="00133886" w:rsidP="00133886">
      <w:pPr>
        <w:tabs>
          <w:tab w:val="left" w:pos="6267"/>
        </w:tabs>
      </w:pPr>
      <w:r>
        <w:tab/>
      </w:r>
    </w:p>
    <w:sectPr w:rsidR="00133886" w:rsidRPr="00133886" w:rsidSect="000E0DB8">
      <w:headerReference w:type="default" r:id="rId8"/>
      <w:pgSz w:w="12240" w:h="15840"/>
      <w:pgMar w:top="1440"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728E" w14:textId="77777777" w:rsidR="008E62EA" w:rsidRDefault="008E62EA" w:rsidP="00F87614">
      <w:pPr>
        <w:spacing w:after="0" w:line="240" w:lineRule="auto"/>
      </w:pPr>
      <w:r>
        <w:separator/>
      </w:r>
    </w:p>
  </w:endnote>
  <w:endnote w:type="continuationSeparator" w:id="0">
    <w:p w14:paraId="5F76373A" w14:textId="77777777" w:rsidR="008E62EA" w:rsidRDefault="008E62EA" w:rsidP="00F8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CC7C" w14:textId="77777777" w:rsidR="008E62EA" w:rsidRDefault="008E62EA" w:rsidP="00F87614">
      <w:pPr>
        <w:spacing w:after="0" w:line="240" w:lineRule="auto"/>
      </w:pPr>
      <w:r>
        <w:separator/>
      </w:r>
    </w:p>
  </w:footnote>
  <w:footnote w:type="continuationSeparator" w:id="0">
    <w:p w14:paraId="55BFB2B4" w14:textId="77777777" w:rsidR="008E62EA" w:rsidRDefault="008E62EA" w:rsidP="00F8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4BBC" w14:textId="241983D3" w:rsidR="00F87614" w:rsidRDefault="00F87614">
    <w:pPr>
      <w:pStyle w:val="Header"/>
    </w:pPr>
    <w:r>
      <w:tab/>
    </w:r>
    <w:r>
      <w:ptab w:relativeTo="margin" w:alignment="right" w:leader="none"/>
    </w:r>
    <w:r>
      <w:t>Bible 9 Syllabus</w:t>
    </w:r>
  </w:p>
  <w:p w14:paraId="01E2EAB5" w14:textId="09BE55F9" w:rsidR="00F87614" w:rsidRDefault="00F87614">
    <w:pPr>
      <w:pStyle w:val="Header"/>
    </w:pPr>
    <w:r>
      <w:tab/>
    </w:r>
    <w:r>
      <w:tab/>
      <w:t>Magsig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E4"/>
    <w:multiLevelType w:val="hybridMultilevel"/>
    <w:tmpl w:val="7FDA6506"/>
    <w:lvl w:ilvl="0" w:tplc="0409000B">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17263E4C"/>
    <w:multiLevelType w:val="hybridMultilevel"/>
    <w:tmpl w:val="3EC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26515"/>
    <w:multiLevelType w:val="hybridMultilevel"/>
    <w:tmpl w:val="4604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2DF6"/>
    <w:multiLevelType w:val="hybridMultilevel"/>
    <w:tmpl w:val="CE68FD26"/>
    <w:lvl w:ilvl="0" w:tplc="3EE8A1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CCC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401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2EB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125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288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E0CB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087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E4D6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614954"/>
    <w:multiLevelType w:val="hybridMultilevel"/>
    <w:tmpl w:val="C804E2E2"/>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4D1AC3"/>
    <w:multiLevelType w:val="hybridMultilevel"/>
    <w:tmpl w:val="F5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85271"/>
    <w:multiLevelType w:val="hybridMultilevel"/>
    <w:tmpl w:val="F67A6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23189"/>
    <w:multiLevelType w:val="hybridMultilevel"/>
    <w:tmpl w:val="1EB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97BC2"/>
    <w:multiLevelType w:val="hybridMultilevel"/>
    <w:tmpl w:val="97B21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53C14"/>
    <w:multiLevelType w:val="hybridMultilevel"/>
    <w:tmpl w:val="42EA7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93613"/>
    <w:multiLevelType w:val="hybridMultilevel"/>
    <w:tmpl w:val="5860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060FE4"/>
    <w:multiLevelType w:val="hybridMultilevel"/>
    <w:tmpl w:val="C36A2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1"/>
  </w:num>
  <w:num w:numId="4">
    <w:abstractNumId w:val="8"/>
  </w:num>
  <w:num w:numId="5">
    <w:abstractNumId w:val="12"/>
  </w:num>
  <w:num w:numId="6">
    <w:abstractNumId w:val="5"/>
  </w:num>
  <w:num w:numId="7">
    <w:abstractNumId w:val="4"/>
  </w:num>
  <w:num w:numId="8">
    <w:abstractNumId w:val="3"/>
  </w:num>
  <w:num w:numId="9">
    <w:abstractNumId w:val="10"/>
  </w:num>
  <w:num w:numId="10">
    <w:abstractNumId w:val="9"/>
  </w:num>
  <w:num w:numId="11">
    <w:abstractNumId w:val="13"/>
  </w:num>
  <w:num w:numId="12">
    <w:abstractNumId w:val="7"/>
  </w:num>
  <w:num w:numId="13">
    <w:abstractNumId w:val="0"/>
  </w:num>
  <w:num w:numId="14">
    <w:abstractNumId w:val="2"/>
  </w:num>
  <w:num w:numId="15">
    <w:abstractNumId w:val="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0D"/>
    <w:rsid w:val="00001BFE"/>
    <w:rsid w:val="000A1E0F"/>
    <w:rsid w:val="000E0DB8"/>
    <w:rsid w:val="001113ED"/>
    <w:rsid w:val="00133886"/>
    <w:rsid w:val="00157946"/>
    <w:rsid w:val="001747FF"/>
    <w:rsid w:val="0018070B"/>
    <w:rsid w:val="00262B73"/>
    <w:rsid w:val="00296DE1"/>
    <w:rsid w:val="002A1130"/>
    <w:rsid w:val="002F4572"/>
    <w:rsid w:val="002F45C8"/>
    <w:rsid w:val="002F5490"/>
    <w:rsid w:val="0037517F"/>
    <w:rsid w:val="0039063A"/>
    <w:rsid w:val="003A5546"/>
    <w:rsid w:val="003D352D"/>
    <w:rsid w:val="00481786"/>
    <w:rsid w:val="005D0910"/>
    <w:rsid w:val="005F08CB"/>
    <w:rsid w:val="00665E0A"/>
    <w:rsid w:val="00671764"/>
    <w:rsid w:val="006D17B3"/>
    <w:rsid w:val="00710FA1"/>
    <w:rsid w:val="007C6DF5"/>
    <w:rsid w:val="008015A3"/>
    <w:rsid w:val="00821435"/>
    <w:rsid w:val="00855E67"/>
    <w:rsid w:val="008D1D3E"/>
    <w:rsid w:val="008E62EA"/>
    <w:rsid w:val="00927CC1"/>
    <w:rsid w:val="009A597A"/>
    <w:rsid w:val="00A554BF"/>
    <w:rsid w:val="00A710D9"/>
    <w:rsid w:val="00A77D77"/>
    <w:rsid w:val="00BC40B5"/>
    <w:rsid w:val="00C036C3"/>
    <w:rsid w:val="00C03B83"/>
    <w:rsid w:val="00C53E65"/>
    <w:rsid w:val="00C5660D"/>
    <w:rsid w:val="00C60679"/>
    <w:rsid w:val="00C608CA"/>
    <w:rsid w:val="00C76D1F"/>
    <w:rsid w:val="00C93FDE"/>
    <w:rsid w:val="00CD7F76"/>
    <w:rsid w:val="00CF103D"/>
    <w:rsid w:val="00D6270C"/>
    <w:rsid w:val="00DB27C1"/>
    <w:rsid w:val="00DD5B78"/>
    <w:rsid w:val="00DE3D34"/>
    <w:rsid w:val="00E0440E"/>
    <w:rsid w:val="00F05C92"/>
    <w:rsid w:val="00F27977"/>
    <w:rsid w:val="00F459AA"/>
    <w:rsid w:val="00F80417"/>
    <w:rsid w:val="00F87614"/>
    <w:rsid w:val="00F9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B7B0"/>
  <w15:docId w15:val="{CF6DBF25-60D4-4B19-85DD-07F7F906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66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60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660D"/>
    <w:pPr>
      <w:spacing w:after="0" w:line="240" w:lineRule="auto"/>
    </w:pPr>
  </w:style>
  <w:style w:type="character" w:styleId="Hyperlink">
    <w:name w:val="Hyperlink"/>
    <w:rsid w:val="00001BFE"/>
    <w:rPr>
      <w:color w:val="0000FF"/>
      <w:u w:val="single"/>
    </w:rPr>
  </w:style>
  <w:style w:type="paragraph" w:styleId="Header">
    <w:name w:val="header"/>
    <w:basedOn w:val="Normal"/>
    <w:link w:val="HeaderChar"/>
    <w:uiPriority w:val="99"/>
    <w:unhideWhenUsed/>
    <w:rsid w:val="00F87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14"/>
  </w:style>
  <w:style w:type="paragraph" w:styleId="Footer">
    <w:name w:val="footer"/>
    <w:basedOn w:val="Normal"/>
    <w:link w:val="FooterChar"/>
    <w:uiPriority w:val="99"/>
    <w:unhideWhenUsed/>
    <w:rsid w:val="00F87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14"/>
  </w:style>
  <w:style w:type="paragraph" w:styleId="ListParagraph">
    <w:name w:val="List Paragraph"/>
    <w:basedOn w:val="Normal"/>
    <w:uiPriority w:val="34"/>
    <w:qFormat/>
    <w:rsid w:val="008D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10493">
      <w:bodyDiv w:val="1"/>
      <w:marLeft w:val="0"/>
      <w:marRight w:val="0"/>
      <w:marTop w:val="0"/>
      <w:marBottom w:val="0"/>
      <w:divBdr>
        <w:top w:val="none" w:sz="0" w:space="0" w:color="auto"/>
        <w:left w:val="none" w:sz="0" w:space="0" w:color="auto"/>
        <w:bottom w:val="none" w:sz="0" w:space="0" w:color="auto"/>
        <w:right w:val="none" w:sz="0" w:space="0" w:color="auto"/>
      </w:divBdr>
    </w:div>
    <w:div w:id="1932739693">
      <w:bodyDiv w:val="1"/>
      <w:marLeft w:val="0"/>
      <w:marRight w:val="0"/>
      <w:marTop w:val="0"/>
      <w:marBottom w:val="0"/>
      <w:divBdr>
        <w:top w:val="none" w:sz="0" w:space="0" w:color="auto"/>
        <w:left w:val="none" w:sz="0" w:space="0" w:color="auto"/>
        <w:bottom w:val="none" w:sz="0" w:space="0" w:color="auto"/>
        <w:right w:val="none" w:sz="0" w:space="0" w:color="auto"/>
      </w:divBdr>
    </w:div>
    <w:div w:id="19908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6919-EA5C-44A7-967D-B4F7D10F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McGregor Baptist Church</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Pigott</dc:creator>
  <cp:lastModifiedBy>stephanie laymon</cp:lastModifiedBy>
  <cp:revision>2</cp:revision>
  <dcterms:created xsi:type="dcterms:W3CDTF">2021-08-04T23:19:00Z</dcterms:created>
  <dcterms:modified xsi:type="dcterms:W3CDTF">2021-08-04T23:19:00Z</dcterms:modified>
</cp:coreProperties>
</file>