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C1A0" w14:textId="3C5E1BAB" w:rsidR="00E07947" w:rsidRDefault="00E07947" w:rsidP="00E07947">
      <w:pPr>
        <w:pStyle w:val="NoSpacing"/>
        <w:jc w:val="center"/>
        <w:rPr>
          <w:b/>
        </w:rPr>
      </w:pPr>
      <w:r>
        <w:rPr>
          <w:b/>
        </w:rPr>
        <w:t>Course Syllabus 2021</w:t>
      </w:r>
      <w:r w:rsidR="005B6F74">
        <w:rPr>
          <w:b/>
        </w:rPr>
        <w:t>-2022</w:t>
      </w:r>
    </w:p>
    <w:p w14:paraId="17B61B14" w14:textId="77777777" w:rsidR="00E07947" w:rsidRDefault="00E07947" w:rsidP="00E07947">
      <w:pPr>
        <w:pStyle w:val="NoSpacing"/>
        <w:rPr>
          <w:b/>
        </w:rPr>
      </w:pPr>
    </w:p>
    <w:p w14:paraId="40397CCC" w14:textId="4169ABAD" w:rsidR="00E07947" w:rsidRPr="00C60679" w:rsidRDefault="00E07947" w:rsidP="00E07947">
      <w:pPr>
        <w:pStyle w:val="NoSpacing"/>
        <w:rPr>
          <w:b/>
        </w:rPr>
      </w:pPr>
      <w:r>
        <w:rPr>
          <w:b/>
        </w:rPr>
        <w:t xml:space="preserve">Course: English 10 </w:t>
      </w:r>
      <w:r w:rsidR="005D229C">
        <w:rPr>
          <w:b/>
        </w:rPr>
        <w:t>Honors</w:t>
      </w:r>
    </w:p>
    <w:p w14:paraId="7875703A" w14:textId="5B61A61F" w:rsidR="00E07947" w:rsidRDefault="00E07947" w:rsidP="00E07947">
      <w:pPr>
        <w:pStyle w:val="NoSpacing"/>
        <w:rPr>
          <w:b/>
        </w:rPr>
      </w:pPr>
      <w:r w:rsidRPr="00C60679">
        <w:rPr>
          <w:b/>
        </w:rPr>
        <w:t>Instructor Name</w:t>
      </w:r>
      <w:r>
        <w:rPr>
          <w:b/>
        </w:rPr>
        <w:t xml:space="preserve">: </w:t>
      </w:r>
      <w:r w:rsidR="005B6F74">
        <w:rPr>
          <w:b/>
        </w:rPr>
        <w:t>Beth Beaudin</w:t>
      </w:r>
      <w:r>
        <w:rPr>
          <w:b/>
        </w:rPr>
        <w:t xml:space="preserve">  </w:t>
      </w:r>
    </w:p>
    <w:p w14:paraId="4C5F6445" w14:textId="536019E9" w:rsidR="00E07947" w:rsidRPr="00C60679" w:rsidRDefault="00E07947" w:rsidP="00E07947">
      <w:pPr>
        <w:pStyle w:val="NoSpacing"/>
        <w:rPr>
          <w:b/>
        </w:rPr>
      </w:pPr>
      <w:r>
        <w:rPr>
          <w:b/>
        </w:rPr>
        <w:t xml:space="preserve">Instructor Email: </w:t>
      </w:r>
      <w:r w:rsidR="005B6F74">
        <w:rPr>
          <w:b/>
        </w:rPr>
        <w:t>beth.beaudin</w:t>
      </w:r>
      <w:r>
        <w:rPr>
          <w:b/>
        </w:rPr>
        <w:t>@sfcakings.org</w:t>
      </w:r>
    </w:p>
    <w:p w14:paraId="02968702" w14:textId="77777777" w:rsidR="00E07947" w:rsidRDefault="00E07947" w:rsidP="00E07947">
      <w:pPr>
        <w:pStyle w:val="NoSpacing"/>
      </w:pPr>
      <w:r w:rsidRPr="00C60679">
        <w:rPr>
          <w:b/>
        </w:rPr>
        <w:t>Classroom</w:t>
      </w:r>
      <w:r>
        <w:rPr>
          <w:b/>
        </w:rPr>
        <w:t>: J205</w:t>
      </w:r>
    </w:p>
    <w:p w14:paraId="63C60655" w14:textId="77777777" w:rsidR="00E07947" w:rsidRPr="00F07DA9" w:rsidRDefault="00E07947" w:rsidP="00E07947">
      <w:pPr>
        <w:pStyle w:val="NoSpacing"/>
        <w:rPr>
          <w:b/>
          <w:i/>
        </w:rPr>
      </w:pPr>
      <w:r w:rsidRPr="00C60679">
        <w:rPr>
          <w:b/>
        </w:rPr>
        <w:t>Textbooks</w:t>
      </w:r>
      <w:r>
        <w:rPr>
          <w:b/>
        </w:rPr>
        <w:t xml:space="preserve">: </w:t>
      </w:r>
      <w:r>
        <w:rPr>
          <w:b/>
          <w:i/>
        </w:rPr>
        <w:t>Pearson Literature Florida</w:t>
      </w:r>
      <w:r>
        <w:rPr>
          <w:b/>
        </w:rPr>
        <w:t xml:space="preserve"> and </w:t>
      </w:r>
      <w:r>
        <w:rPr>
          <w:b/>
          <w:i/>
        </w:rPr>
        <w:t xml:space="preserve">Prentice Hall Writing and Grammar </w:t>
      </w:r>
    </w:p>
    <w:p w14:paraId="3EEDC3F9" w14:textId="77777777" w:rsidR="00E07947" w:rsidRDefault="00E07947" w:rsidP="00E07947">
      <w:pPr>
        <w:pStyle w:val="NoSpacing"/>
      </w:pPr>
    </w:p>
    <w:p w14:paraId="4283F0D0" w14:textId="77777777" w:rsidR="00E07947" w:rsidRPr="00E73BC0" w:rsidRDefault="00E07947" w:rsidP="00E07947">
      <w:pPr>
        <w:pStyle w:val="NoSpacing"/>
      </w:pPr>
      <w:r>
        <w:rPr>
          <w:b/>
        </w:rPr>
        <w:t xml:space="preserve">Course objective: </w:t>
      </w:r>
      <w:r>
        <w:t>The goal of this course is for students to master the Language Arts Florida Standards 910, which specify goals for reading literary texts, reading informational texts, writing, speaking and listening, and language (grammar and vocabulary). Through the reading of various texts and class activities, students will be challenged to broaden their perspective of the world using the Biblical worldview, from past to present.</w:t>
      </w:r>
    </w:p>
    <w:p w14:paraId="5ABA2EBB" w14:textId="77777777" w:rsidR="00E07947" w:rsidRDefault="00E07947" w:rsidP="00E07947">
      <w:pPr>
        <w:pStyle w:val="NoSpacing"/>
        <w:rPr>
          <w:b/>
        </w:rPr>
      </w:pPr>
    </w:p>
    <w:p w14:paraId="339FAD9A" w14:textId="1C4BCFF4" w:rsidR="00E07947" w:rsidRDefault="00E07947" w:rsidP="00E07947">
      <w:pPr>
        <w:pStyle w:val="NoSpacing"/>
      </w:pPr>
      <w:r w:rsidRPr="00C60679">
        <w:rPr>
          <w:b/>
        </w:rPr>
        <w:t xml:space="preserve">Course </w:t>
      </w:r>
      <w:r w:rsidRPr="003A5546">
        <w:rPr>
          <w:b/>
        </w:rPr>
        <w:t>expectations</w:t>
      </w:r>
      <w:r>
        <w:t xml:space="preserve">: Students will be expected to read critically, write for a variety of purposes and audiences, perform research and present information, give credit to sources using MLA format, and work collaboratively and/or independently on short and long-term assignments. </w:t>
      </w:r>
      <w:r w:rsidR="00863EC3">
        <w:t xml:space="preserve"> </w:t>
      </w:r>
    </w:p>
    <w:p w14:paraId="7F2FC129" w14:textId="77777777" w:rsidR="005D229C" w:rsidRDefault="005D229C" w:rsidP="005D229C">
      <w:pPr>
        <w:rPr>
          <w:b/>
        </w:rPr>
      </w:pPr>
    </w:p>
    <w:p w14:paraId="6DBABC4F" w14:textId="1C86EC9B" w:rsidR="005D229C" w:rsidRDefault="005D229C" w:rsidP="005D229C">
      <w:r w:rsidRPr="00FA52BB">
        <w:rPr>
          <w:b/>
        </w:rPr>
        <w:t xml:space="preserve">Honors expectations: </w:t>
      </w:r>
      <w:r>
        <w:t xml:space="preserve">Honors students will read one novel per quarter (outside of class) and complete a task for that reading. Honors students will also have additional assessment options throughout the course.  </w:t>
      </w:r>
    </w:p>
    <w:p w14:paraId="2FD70887" w14:textId="77777777" w:rsidR="005D229C" w:rsidRDefault="005D229C" w:rsidP="005D229C">
      <w:pPr>
        <w:spacing w:line="240" w:lineRule="auto"/>
      </w:pPr>
      <w:r>
        <w:tab/>
      </w:r>
      <w:bookmarkStart w:id="0" w:name="_Hlk47524624"/>
      <w:r>
        <w:t xml:space="preserve">Q1 – </w:t>
      </w:r>
      <w:proofErr w:type="spellStart"/>
      <w:r w:rsidRPr="008B334E">
        <w:rPr>
          <w:i/>
          <w:iCs/>
        </w:rPr>
        <w:t>Perelandra</w:t>
      </w:r>
      <w:proofErr w:type="spellEnd"/>
      <w:r>
        <w:t xml:space="preserve"> by C.S. Lewis</w:t>
      </w:r>
    </w:p>
    <w:p w14:paraId="676EF72F" w14:textId="77777777" w:rsidR="005D229C" w:rsidRDefault="005D229C" w:rsidP="005D229C">
      <w:pPr>
        <w:spacing w:line="240" w:lineRule="auto"/>
      </w:pPr>
      <w:r>
        <w:tab/>
        <w:t xml:space="preserve">Q2 – </w:t>
      </w:r>
      <w:r>
        <w:rPr>
          <w:i/>
        </w:rPr>
        <w:t xml:space="preserve">Sense and Sensibility </w:t>
      </w:r>
      <w:r>
        <w:t>by Jane Austen</w:t>
      </w:r>
    </w:p>
    <w:p w14:paraId="270DC59B" w14:textId="77777777" w:rsidR="005D229C" w:rsidRDefault="005D229C" w:rsidP="005D229C">
      <w:pPr>
        <w:spacing w:line="240" w:lineRule="auto"/>
      </w:pPr>
      <w:r>
        <w:tab/>
        <w:t xml:space="preserve">Q3 – </w:t>
      </w:r>
      <w:r>
        <w:rPr>
          <w:i/>
        </w:rPr>
        <w:t xml:space="preserve">The Old Man and the Sea </w:t>
      </w:r>
      <w:r>
        <w:t xml:space="preserve">by Ernest Hemingway </w:t>
      </w:r>
    </w:p>
    <w:p w14:paraId="566284A1" w14:textId="77777777" w:rsidR="005D229C" w:rsidRPr="009B7CB1" w:rsidRDefault="005D229C" w:rsidP="005D229C">
      <w:pPr>
        <w:spacing w:line="240" w:lineRule="auto"/>
      </w:pPr>
      <w:r>
        <w:tab/>
        <w:t xml:space="preserve">Q4 – </w:t>
      </w:r>
      <w:r>
        <w:rPr>
          <w:i/>
        </w:rPr>
        <w:t xml:space="preserve">The Hobbit </w:t>
      </w:r>
      <w:r>
        <w:t xml:space="preserve">by J.R.R. Tolkien </w:t>
      </w:r>
    </w:p>
    <w:bookmarkEnd w:id="0"/>
    <w:p w14:paraId="23757FF6" w14:textId="77777777" w:rsidR="005D229C" w:rsidRPr="003A5546" w:rsidRDefault="005D229C" w:rsidP="00E07947">
      <w:pPr>
        <w:pStyle w:val="NoSpacing"/>
      </w:pPr>
    </w:p>
    <w:p w14:paraId="6F787D55" w14:textId="77777777" w:rsidR="00E07947" w:rsidRDefault="00E07947" w:rsidP="00E07947">
      <w:pPr>
        <w:pStyle w:val="NoSpacing"/>
        <w:rPr>
          <w:b/>
        </w:rPr>
      </w:pPr>
    </w:p>
    <w:p w14:paraId="2BB85E32" w14:textId="7CBB23B1" w:rsidR="00E07947" w:rsidRDefault="00E07947" w:rsidP="00E07947">
      <w:pPr>
        <w:pStyle w:val="NoSpacing"/>
      </w:pPr>
      <w:r w:rsidRPr="00C60679">
        <w:rPr>
          <w:b/>
        </w:rPr>
        <w:t>Materials</w:t>
      </w:r>
      <w:r>
        <w:rPr>
          <w:b/>
        </w:rPr>
        <w:t>:</w:t>
      </w:r>
      <w:r>
        <w:t xml:space="preserve"> Spiral notebook with three holes or a ½ inch binder with notebook paper in it specifically for English, a folder with pockets, writing utensils (pen</w:t>
      </w:r>
      <w:r w:rsidR="00863EC3">
        <w:t>s</w:t>
      </w:r>
      <w:r>
        <w:t>, pencil, highlighter)</w:t>
      </w:r>
      <w:r w:rsidR="00863EC3">
        <w:t>, 3 x 5 cards for special projects</w:t>
      </w:r>
      <w:r>
        <w:t xml:space="preserve">. </w:t>
      </w:r>
    </w:p>
    <w:p w14:paraId="5B0279A8" w14:textId="77777777" w:rsidR="00E07947" w:rsidRDefault="00E07947" w:rsidP="00E07947">
      <w:pPr>
        <w:pStyle w:val="NoSpacing"/>
        <w:rPr>
          <w:b/>
        </w:rPr>
      </w:pPr>
    </w:p>
    <w:p w14:paraId="0902058A" w14:textId="77777777" w:rsidR="00E07947" w:rsidRPr="00DE3D34" w:rsidRDefault="00E07947" w:rsidP="00E07947">
      <w:pPr>
        <w:pStyle w:val="NoSpacing"/>
      </w:pPr>
      <w:r w:rsidRPr="00DE3D34">
        <w:rPr>
          <w:b/>
        </w:rPr>
        <w:t>Technology</w:t>
      </w:r>
      <w:r>
        <w:t xml:space="preserve">: </w:t>
      </w:r>
      <w:r w:rsidRPr="00DE3D34">
        <w:t xml:space="preserve">All high school students are required to have </w:t>
      </w:r>
      <w:r>
        <w:t xml:space="preserve">a fully charged, fully functioning laptop </w:t>
      </w:r>
      <w:r w:rsidRPr="00DE3D34">
        <w:t>in class each day</w:t>
      </w:r>
      <w:r>
        <w:t>.  Cell phones and other tablets are not acceptable devices.</w:t>
      </w:r>
    </w:p>
    <w:p w14:paraId="2D9B3B01" w14:textId="77777777" w:rsidR="00E07947" w:rsidRDefault="00E07947" w:rsidP="00E07947">
      <w:pPr>
        <w:pStyle w:val="NoSpacing"/>
        <w:rPr>
          <w:b/>
        </w:rPr>
      </w:pPr>
    </w:p>
    <w:p w14:paraId="37334DDC" w14:textId="77777777" w:rsidR="00E07947" w:rsidRDefault="00E07947" w:rsidP="00E07947">
      <w:pPr>
        <w:pStyle w:val="NoSpacing"/>
      </w:pPr>
      <w:r w:rsidRPr="003A5546">
        <w:rPr>
          <w:b/>
        </w:rPr>
        <w:t>Category weights</w:t>
      </w:r>
      <w:r>
        <w:t xml:space="preserve">: </w:t>
      </w:r>
    </w:p>
    <w:p w14:paraId="463EC91D" w14:textId="77777777" w:rsidR="00E07947" w:rsidRDefault="00E07947" w:rsidP="00E07947">
      <w:pPr>
        <w:pStyle w:val="NoSpacing"/>
        <w:rPr>
          <w:rFonts w:cs="Times New Roman"/>
        </w:rPr>
      </w:pPr>
      <w:r>
        <w:tab/>
      </w:r>
      <w:r>
        <w:rPr>
          <w:rFonts w:cs="Times New Roman"/>
        </w:rPr>
        <w:t>50% tests and/or projects</w:t>
      </w:r>
    </w:p>
    <w:p w14:paraId="71B62F5B" w14:textId="77777777" w:rsidR="00E07947" w:rsidRDefault="00E07947" w:rsidP="00E07947">
      <w:pPr>
        <w:pStyle w:val="NoSpacing"/>
        <w:rPr>
          <w:rFonts w:cs="Times New Roman"/>
        </w:rPr>
      </w:pPr>
      <w:r>
        <w:rPr>
          <w:rFonts w:cs="Times New Roman"/>
        </w:rPr>
        <w:tab/>
        <w:t>30% quizzes</w:t>
      </w:r>
      <w:r w:rsidRPr="003A5546">
        <w:rPr>
          <w:rFonts w:cs="Times New Roman"/>
        </w:rPr>
        <w:t xml:space="preserve"> </w:t>
      </w:r>
    </w:p>
    <w:p w14:paraId="75439D62" w14:textId="77777777" w:rsidR="00E07947" w:rsidRDefault="00E07947" w:rsidP="00E07947">
      <w:pPr>
        <w:pStyle w:val="NoSpacing"/>
        <w:rPr>
          <w:rFonts w:cs="Times New Roman"/>
        </w:rPr>
      </w:pPr>
      <w:r>
        <w:rPr>
          <w:rFonts w:cs="Times New Roman"/>
        </w:rPr>
        <w:tab/>
        <w:t>10% daily work (classwork and/or homework)</w:t>
      </w:r>
      <w:r w:rsidRPr="003A5546">
        <w:rPr>
          <w:rFonts w:cs="Times New Roman"/>
        </w:rPr>
        <w:t xml:space="preserve"> </w:t>
      </w:r>
    </w:p>
    <w:p w14:paraId="3DF9A506" w14:textId="77777777" w:rsidR="00E07947" w:rsidRPr="004D3D7D" w:rsidRDefault="00E07947" w:rsidP="00E07947">
      <w:pPr>
        <w:pStyle w:val="NoSpacing"/>
        <w:rPr>
          <w:rFonts w:cs="Times New Roman"/>
        </w:rPr>
      </w:pPr>
      <w:r>
        <w:rPr>
          <w:rFonts w:cs="Times New Roman"/>
        </w:rPr>
        <w:tab/>
        <w:t>10</w:t>
      </w:r>
      <w:r w:rsidRPr="003A5546">
        <w:rPr>
          <w:rFonts w:cs="Times New Roman"/>
        </w:rPr>
        <w:t xml:space="preserve">% </w:t>
      </w:r>
      <w:r>
        <w:rPr>
          <w:rFonts w:cs="Times New Roman"/>
        </w:rPr>
        <w:t>participation (i.e. class activities, bell work, educational games) and preparation</w:t>
      </w:r>
    </w:p>
    <w:p w14:paraId="2D3CAABA" w14:textId="77777777" w:rsidR="00E07947" w:rsidRDefault="00E07947" w:rsidP="00E07947">
      <w:pPr>
        <w:pStyle w:val="NoSpacing"/>
      </w:pPr>
    </w:p>
    <w:p w14:paraId="0B6E695B" w14:textId="77777777" w:rsidR="00E07947" w:rsidRPr="00F95D9F" w:rsidRDefault="00E07947" w:rsidP="00E07947">
      <w:pPr>
        <w:pStyle w:val="NoSpacing"/>
        <w:rPr>
          <w:b/>
        </w:rPr>
      </w:pPr>
      <w:r w:rsidRPr="00F95D9F">
        <w:rPr>
          <w:b/>
        </w:rPr>
        <w:t>Student Expectations</w:t>
      </w:r>
      <w:r>
        <w:rPr>
          <w:b/>
        </w:rPr>
        <w:t>:</w:t>
      </w:r>
    </w:p>
    <w:p w14:paraId="25CC7BFC" w14:textId="77777777" w:rsidR="00E07947" w:rsidRPr="00481786" w:rsidRDefault="00E07947" w:rsidP="00E07947">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 xml:space="preserve">If a student questions a teacher’s decision, he/she should speak to the </w:t>
      </w:r>
      <w:r w:rsidRPr="00481786">
        <w:rPr>
          <w:bCs/>
        </w:rPr>
        <w:lastRenderedPageBreak/>
        <w:t>teacher privately after class.  At that time, he/she should respectfully explain the situation and wait for the teacher’s response.</w:t>
      </w:r>
    </w:p>
    <w:p w14:paraId="30BD47AB" w14:textId="77777777" w:rsidR="00E07947" w:rsidRPr="009A597A" w:rsidRDefault="00E07947" w:rsidP="00E07947">
      <w:pPr>
        <w:pStyle w:val="NoSpacing"/>
        <w:numPr>
          <w:ilvl w:val="0"/>
          <w:numId w:val="1"/>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68732BC8" w14:textId="77777777" w:rsidR="00E07947" w:rsidRPr="009A597A" w:rsidRDefault="00E07947" w:rsidP="00E07947">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25638E7F" w14:textId="77777777" w:rsidR="00E07947" w:rsidRPr="00CF103D" w:rsidRDefault="00E07947" w:rsidP="00E07947">
      <w:pPr>
        <w:pStyle w:val="NoSpacing"/>
        <w:numPr>
          <w:ilvl w:val="0"/>
          <w:numId w:val="1"/>
        </w:numPr>
      </w:pPr>
      <w:r>
        <w:t>It is expected that every student</w:t>
      </w:r>
      <w:r w:rsidRPr="00CF103D">
        <w:t xml:space="preserve"> will be on time to each class and be prepared with a proper mental attitude and all their necessary materials, books and assigned work. </w:t>
      </w:r>
    </w:p>
    <w:p w14:paraId="775E54C2" w14:textId="77777777" w:rsidR="00E07947" w:rsidRPr="00CF103D" w:rsidRDefault="00E07947" w:rsidP="00E07947">
      <w:pPr>
        <w:pStyle w:val="NoSpacing"/>
        <w:numPr>
          <w:ilvl w:val="0"/>
          <w:numId w:val="1"/>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78E68046" w14:textId="656B6CC1" w:rsidR="00E07947" w:rsidRPr="005B6F74" w:rsidRDefault="00E07947" w:rsidP="00E07947">
      <w:pPr>
        <w:pStyle w:val="NoSpacing"/>
        <w:numPr>
          <w:ilvl w:val="0"/>
          <w:numId w:val="1"/>
        </w:numPr>
        <w:rPr>
          <w:bCs/>
        </w:rPr>
      </w:pPr>
      <w:r>
        <w:t>It is expected that every student will</w:t>
      </w:r>
      <w:r w:rsidRPr="00CF103D">
        <w:t xml:space="preserve"> remain in compliance with the classroom teacher’s</w:t>
      </w:r>
      <w:r>
        <w:t xml:space="preserve"> rules, policies and procedures.</w:t>
      </w:r>
    </w:p>
    <w:p w14:paraId="730F949C" w14:textId="77777777" w:rsidR="004164C7" w:rsidRDefault="004164C7" w:rsidP="005B6F74">
      <w:pPr>
        <w:widowControl w:val="0"/>
        <w:spacing w:after="0" w:line="240" w:lineRule="auto"/>
        <w:ind w:left="100" w:right="-20"/>
        <w:rPr>
          <w:rFonts w:eastAsia="Centaur" w:cstheme="minorHAnsi"/>
          <w:spacing w:val="-1"/>
        </w:rPr>
      </w:pPr>
    </w:p>
    <w:p w14:paraId="31733685" w14:textId="5D6E7F1E" w:rsidR="005B6F74" w:rsidRPr="00B26CF2" w:rsidRDefault="005B6F74" w:rsidP="005B6F74">
      <w:pPr>
        <w:widowControl w:val="0"/>
        <w:spacing w:after="0" w:line="240" w:lineRule="auto"/>
        <w:ind w:left="100" w:right="-20"/>
        <w:rPr>
          <w:rFonts w:eastAsia="Centaur" w:cstheme="minorHAnsi"/>
        </w:rPr>
      </w:pPr>
      <w:r w:rsidRPr="00B26CF2">
        <w:rPr>
          <w:rFonts w:eastAsia="Centaur" w:cstheme="minorHAnsi"/>
          <w:spacing w:val="-1"/>
        </w:rPr>
        <w:t>M</w:t>
      </w:r>
      <w:r w:rsidRPr="00B26CF2">
        <w:rPr>
          <w:rFonts w:eastAsia="Centaur" w:cstheme="minorHAnsi"/>
        </w:rPr>
        <w:t>inor</w:t>
      </w:r>
      <w:r>
        <w:rPr>
          <w:rFonts w:eastAsia="Centaur" w:cstheme="minorHAnsi"/>
        </w:rPr>
        <w:t xml:space="preserve"> student</w:t>
      </w:r>
      <w:r w:rsidRPr="00B26CF2">
        <w:rPr>
          <w:rFonts w:eastAsia="Centaur" w:cstheme="minorHAnsi"/>
          <w:spacing w:val="1"/>
        </w:rPr>
        <w:t xml:space="preserve"> </w:t>
      </w:r>
      <w:r w:rsidRPr="00B26CF2">
        <w:rPr>
          <w:rFonts w:eastAsia="Centaur" w:cstheme="minorHAnsi"/>
        </w:rPr>
        <w:t>di</w:t>
      </w:r>
      <w:r w:rsidRPr="00B26CF2">
        <w:rPr>
          <w:rFonts w:eastAsia="Centaur" w:cstheme="minorHAnsi"/>
          <w:spacing w:val="-2"/>
        </w:rPr>
        <w:t>s</w:t>
      </w:r>
      <w:r w:rsidRPr="00B26CF2">
        <w:rPr>
          <w:rFonts w:eastAsia="Centaur" w:cstheme="minorHAnsi"/>
          <w:spacing w:val="1"/>
        </w:rPr>
        <w:t>ru</w:t>
      </w:r>
      <w:r w:rsidRPr="00B26CF2">
        <w:rPr>
          <w:rFonts w:eastAsia="Centaur" w:cstheme="minorHAnsi"/>
        </w:rPr>
        <w:t>ptio</w:t>
      </w:r>
      <w:r w:rsidRPr="00B26CF2">
        <w:rPr>
          <w:rFonts w:eastAsia="Centaur" w:cstheme="minorHAnsi"/>
          <w:spacing w:val="-3"/>
        </w:rPr>
        <w:t>n</w:t>
      </w:r>
      <w:r w:rsidRPr="00B26CF2">
        <w:rPr>
          <w:rFonts w:eastAsia="Centaur" w:cstheme="minorHAnsi"/>
        </w:rPr>
        <w:t>s</w:t>
      </w:r>
      <w:r w:rsidRPr="00B26CF2">
        <w:rPr>
          <w:rFonts w:eastAsia="Centaur" w:cstheme="minorHAnsi"/>
          <w:spacing w:val="1"/>
        </w:rPr>
        <w:t xml:space="preserve"> </w:t>
      </w:r>
      <w:r w:rsidRPr="00B26CF2">
        <w:rPr>
          <w:rFonts w:eastAsia="Centaur" w:cstheme="minorHAnsi"/>
        </w:rPr>
        <w:t>will be</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1"/>
        </w:rPr>
        <w:t>e</w:t>
      </w:r>
      <w:r w:rsidRPr="00B26CF2">
        <w:rPr>
          <w:rFonts w:eastAsia="Centaur" w:cstheme="minorHAnsi"/>
        </w:rPr>
        <w:t>alt</w:t>
      </w:r>
      <w:r w:rsidRPr="00B26CF2">
        <w:rPr>
          <w:rFonts w:eastAsia="Centaur" w:cstheme="minorHAnsi"/>
          <w:spacing w:val="-2"/>
        </w:rPr>
        <w:t xml:space="preserve"> </w:t>
      </w:r>
      <w:r w:rsidRPr="00B26CF2">
        <w:rPr>
          <w:rFonts w:eastAsia="Centaur" w:cstheme="minorHAnsi"/>
        </w:rPr>
        <w:t>with following</w:t>
      </w:r>
      <w:r w:rsidRPr="00B26CF2">
        <w:rPr>
          <w:rFonts w:eastAsia="Centaur" w:cstheme="minorHAnsi"/>
          <w:spacing w:val="1"/>
        </w:rPr>
        <w:t xml:space="preserve"> </w:t>
      </w:r>
      <w:r w:rsidRPr="00B26CF2">
        <w:rPr>
          <w:rFonts w:eastAsia="Centaur" w:cstheme="minorHAnsi"/>
        </w:rPr>
        <w:t>t</w:t>
      </w:r>
      <w:r w:rsidRPr="00B26CF2">
        <w:rPr>
          <w:rFonts w:eastAsia="Centaur" w:cstheme="minorHAnsi"/>
          <w:spacing w:val="-3"/>
        </w:rPr>
        <w:t>h</w:t>
      </w:r>
      <w:r w:rsidRPr="00B26CF2">
        <w:rPr>
          <w:rFonts w:eastAsia="Centaur" w:cstheme="minorHAnsi"/>
        </w:rPr>
        <w:t>e</w:t>
      </w:r>
      <w:r w:rsidRPr="00B26CF2">
        <w:rPr>
          <w:rFonts w:eastAsia="Centaur" w:cstheme="minorHAnsi"/>
          <w:spacing w:val="1"/>
        </w:rPr>
        <w:t xml:space="preserve"> </w:t>
      </w:r>
      <w:r w:rsidRPr="00B26CF2">
        <w:rPr>
          <w:rFonts w:eastAsia="Centaur" w:cstheme="minorHAnsi"/>
          <w:spacing w:val="-2"/>
        </w:rPr>
        <w:t>s</w:t>
      </w:r>
      <w:r w:rsidRPr="00B26CF2">
        <w:rPr>
          <w:rFonts w:eastAsia="Centaur" w:cstheme="minorHAnsi"/>
        </w:rPr>
        <w:t>e</w:t>
      </w:r>
      <w:r w:rsidRPr="00B26CF2">
        <w:rPr>
          <w:rFonts w:eastAsia="Centaur" w:cstheme="minorHAnsi"/>
          <w:spacing w:val="1"/>
        </w:rPr>
        <w:t>c</w:t>
      </w:r>
      <w:r w:rsidRPr="00B26CF2">
        <w:rPr>
          <w:rFonts w:eastAsia="Centaur" w:cstheme="minorHAnsi"/>
        </w:rPr>
        <w:t>on</w:t>
      </w:r>
      <w:r w:rsidRPr="00B26CF2">
        <w:rPr>
          <w:rFonts w:eastAsia="Centaur" w:cstheme="minorHAnsi"/>
          <w:spacing w:val="-2"/>
        </w:rPr>
        <w:t>da</w:t>
      </w:r>
      <w:r w:rsidRPr="00B26CF2">
        <w:rPr>
          <w:rFonts w:eastAsia="Centaur" w:cstheme="minorHAnsi"/>
          <w:spacing w:val="1"/>
        </w:rPr>
        <w:t>r</w:t>
      </w:r>
      <w:r w:rsidRPr="00B26CF2">
        <w:rPr>
          <w:rFonts w:eastAsia="Centaur" w:cstheme="minorHAnsi"/>
        </w:rPr>
        <w:t>y</w:t>
      </w:r>
      <w:r w:rsidRPr="00B26CF2">
        <w:rPr>
          <w:rFonts w:eastAsia="Centaur" w:cstheme="minorHAnsi"/>
          <w:spacing w:val="-1"/>
        </w:rPr>
        <w:t xml:space="preserve"> </w:t>
      </w:r>
      <w:r w:rsidRPr="00B26CF2">
        <w:rPr>
          <w:rFonts w:eastAsia="Centaur" w:cstheme="minorHAnsi"/>
          <w:spacing w:val="5"/>
        </w:rPr>
        <w:t>4</w:t>
      </w:r>
      <w:r w:rsidRPr="00B26CF2">
        <w:rPr>
          <w:rFonts w:eastAsia="Centaur" w:cstheme="minorHAnsi"/>
          <w:spacing w:val="1"/>
        </w:rPr>
        <w:t>-</w:t>
      </w:r>
      <w:r w:rsidRPr="00B26CF2">
        <w:rPr>
          <w:rFonts w:eastAsia="Centaur" w:cstheme="minorHAnsi"/>
        </w:rPr>
        <w:t>step</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3"/>
        </w:rPr>
        <w:t>i</w:t>
      </w:r>
      <w:r w:rsidRPr="00B26CF2">
        <w:rPr>
          <w:rFonts w:eastAsia="Centaur" w:cstheme="minorHAnsi"/>
        </w:rPr>
        <w:t>scipline p</w:t>
      </w:r>
      <w:r w:rsidRPr="00B26CF2">
        <w:rPr>
          <w:rFonts w:eastAsia="Centaur" w:cstheme="minorHAnsi"/>
          <w:spacing w:val="-2"/>
        </w:rPr>
        <w:t>l</w:t>
      </w:r>
      <w:r w:rsidRPr="00B26CF2">
        <w:rPr>
          <w:rFonts w:eastAsia="Centaur" w:cstheme="minorHAnsi"/>
        </w:rPr>
        <w:t>a</w:t>
      </w:r>
      <w:r w:rsidRPr="00B26CF2">
        <w:rPr>
          <w:rFonts w:eastAsia="Centaur" w:cstheme="minorHAnsi"/>
          <w:spacing w:val="-2"/>
        </w:rPr>
        <w:t>n</w:t>
      </w:r>
      <w:r w:rsidRPr="00B26CF2">
        <w:rPr>
          <w:rFonts w:eastAsia="Centaur" w:cstheme="minorHAnsi"/>
        </w:rPr>
        <w:t>.</w:t>
      </w:r>
    </w:p>
    <w:p w14:paraId="2BFF5A05" w14:textId="77777777" w:rsidR="005B6F74" w:rsidRDefault="005B6F74" w:rsidP="005B6F74">
      <w:pPr>
        <w:pStyle w:val="NoSpacing"/>
      </w:pPr>
    </w:p>
    <w:p w14:paraId="7E2D3327" w14:textId="77777777" w:rsidR="005B6F74" w:rsidRDefault="005B6F74" w:rsidP="005B6F74">
      <w:pPr>
        <w:pStyle w:val="NoSpacing"/>
        <w:numPr>
          <w:ilvl w:val="0"/>
          <w:numId w:val="2"/>
        </w:numPr>
      </w:pPr>
      <w:r>
        <w:t>The student will receive a verbal warning the first time.</w:t>
      </w:r>
    </w:p>
    <w:p w14:paraId="271047FF" w14:textId="77777777" w:rsidR="005B6F74" w:rsidRDefault="005B6F74" w:rsidP="005B6F74">
      <w:pPr>
        <w:pStyle w:val="NoSpacing"/>
        <w:numPr>
          <w:ilvl w:val="0"/>
          <w:numId w:val="2"/>
        </w:numPr>
      </w:pPr>
      <w:r>
        <w:t>The student will receive a written warning the second time that will be sent home to the parents via FACTS and a conference may be requested.</w:t>
      </w:r>
    </w:p>
    <w:p w14:paraId="36A6B99C" w14:textId="77777777" w:rsidR="005B6F74" w:rsidRDefault="005B6F74" w:rsidP="005B6F74">
      <w:pPr>
        <w:pStyle w:val="NoSpacing"/>
        <w:numPr>
          <w:ilvl w:val="0"/>
          <w:numId w:val="2"/>
        </w:numPr>
      </w:pPr>
      <w:r>
        <w:t xml:space="preserve">The teacher will assign a penalty to the student in the form of a detention, written assignment, or other discipline deemed appropriate if there is a third occurrence of discipline issues. </w:t>
      </w:r>
    </w:p>
    <w:p w14:paraId="352B6373" w14:textId="77777777" w:rsidR="005B6F74" w:rsidRDefault="005B6F74" w:rsidP="005B6F74">
      <w:pPr>
        <w:pStyle w:val="NoSpacing"/>
        <w:numPr>
          <w:ilvl w:val="0"/>
          <w:numId w:val="2"/>
        </w:numPr>
      </w:pPr>
      <w:r>
        <w:t>The teacher will refer the student to the Administration if a fourth incident arises.</w:t>
      </w:r>
    </w:p>
    <w:p w14:paraId="6538070C" w14:textId="77777777" w:rsidR="005B6F74" w:rsidRPr="00C44D62" w:rsidRDefault="005B6F74" w:rsidP="005B6F74">
      <w:pPr>
        <w:pStyle w:val="NoSpacing"/>
        <w:rPr>
          <w:bCs/>
        </w:rPr>
      </w:pPr>
    </w:p>
    <w:p w14:paraId="3DD3E98D" w14:textId="77777777" w:rsidR="00E07947" w:rsidRPr="00E0440E" w:rsidRDefault="00E07947" w:rsidP="00E07947">
      <w:pPr>
        <w:pStyle w:val="NoSpacing"/>
        <w:ind w:left="720"/>
        <w:rPr>
          <w:bCs/>
        </w:rPr>
      </w:pPr>
    </w:p>
    <w:p w14:paraId="0144B276" w14:textId="77777777" w:rsidR="00E07947" w:rsidRDefault="00E07947" w:rsidP="00E07947">
      <w:pPr>
        <w:pStyle w:val="NoSpacing"/>
        <w:rPr>
          <w:b/>
        </w:rPr>
      </w:pPr>
    </w:p>
    <w:p w14:paraId="437F126A" w14:textId="77777777" w:rsidR="00E07947" w:rsidRDefault="00E07947" w:rsidP="00E07947">
      <w:pPr>
        <w:pStyle w:val="NoSpacing"/>
        <w:rPr>
          <w:b/>
        </w:rPr>
      </w:pPr>
    </w:p>
    <w:p w14:paraId="3C4AF2D0" w14:textId="77777777" w:rsidR="00DE6E79" w:rsidRDefault="00DE6E79" w:rsidP="005B6F74">
      <w:pPr>
        <w:pStyle w:val="NoSpacing"/>
        <w:ind w:firstLine="360"/>
        <w:rPr>
          <w:rFonts w:ascii="Calibri" w:eastAsia="Calibri" w:hAnsi="Calibri" w:cs="Calibri"/>
        </w:rPr>
      </w:pPr>
    </w:p>
    <w:p w14:paraId="5BD61C56" w14:textId="0A206C2C" w:rsidR="00E51F01" w:rsidRDefault="00E51F01" w:rsidP="005B6F74">
      <w:pPr>
        <w:pStyle w:val="NoSpacing"/>
        <w:ind w:firstLine="360"/>
        <w:rPr>
          <w:rFonts w:ascii="Calibri" w:eastAsia="Calibri" w:hAnsi="Calibri" w:cs="Calibri"/>
        </w:rPr>
      </w:pPr>
      <w:r w:rsidRPr="006B521F">
        <w:rPr>
          <w:rFonts w:ascii="Calibri" w:eastAsia="Calibri" w:hAnsi="Calibri" w:cs="Calibri"/>
        </w:rPr>
        <w:t xml:space="preserve">This must be signed and returned to Mrs. </w:t>
      </w:r>
      <w:r w:rsidR="005B6F74">
        <w:rPr>
          <w:rFonts w:ascii="Calibri" w:eastAsia="Calibri" w:hAnsi="Calibri" w:cs="Calibri"/>
        </w:rPr>
        <w:t>Beaudin by August 1</w:t>
      </w:r>
      <w:r w:rsidR="00EB2F3E">
        <w:rPr>
          <w:rFonts w:ascii="Calibri" w:eastAsia="Calibri" w:hAnsi="Calibri" w:cs="Calibri"/>
        </w:rPr>
        <w:t>6</w:t>
      </w:r>
      <w:r w:rsidR="005B6F74">
        <w:rPr>
          <w:rFonts w:ascii="Calibri" w:eastAsia="Calibri" w:hAnsi="Calibri" w:cs="Calibri"/>
        </w:rPr>
        <w:t>, 2021.</w:t>
      </w:r>
    </w:p>
    <w:p w14:paraId="599325BD" w14:textId="77777777" w:rsidR="005B6F74" w:rsidRPr="006B521F" w:rsidRDefault="005B6F74" w:rsidP="00E51F01">
      <w:pPr>
        <w:pStyle w:val="NoSpacing"/>
        <w:ind w:left="720"/>
        <w:jc w:val="center"/>
        <w:rPr>
          <w:b/>
          <w:bCs/>
        </w:rPr>
      </w:pPr>
    </w:p>
    <w:p w14:paraId="487C18F4" w14:textId="77777777" w:rsidR="00E51F01" w:rsidRDefault="00E51F01" w:rsidP="00E07947">
      <w:pPr>
        <w:pStyle w:val="NoSpacing"/>
        <w:rPr>
          <w:b/>
        </w:rPr>
      </w:pPr>
    </w:p>
    <w:p w14:paraId="3C17F711" w14:textId="7E6E0C42" w:rsidR="00DE6E79" w:rsidRDefault="00E07947" w:rsidP="00DE6E79">
      <w:pPr>
        <w:pStyle w:val="NoSpacing"/>
        <w:jc w:val="center"/>
        <w:rPr>
          <w:b/>
        </w:rPr>
      </w:pPr>
      <w:r>
        <w:rPr>
          <w:b/>
        </w:rPr>
        <w:t>S</w:t>
      </w:r>
      <w:r w:rsidRPr="00C60679">
        <w:rPr>
          <w:b/>
        </w:rPr>
        <w:t>tudent/Parent signature</w:t>
      </w:r>
      <w:r>
        <w:rPr>
          <w:b/>
        </w:rPr>
        <w:t>:   _________________________</w:t>
      </w:r>
      <w:r>
        <w:rPr>
          <w:b/>
        </w:rPr>
        <w:tab/>
        <w:t>_________________________</w:t>
      </w:r>
    </w:p>
    <w:p w14:paraId="72A1C293" w14:textId="5ED92BF2" w:rsidR="00E07947" w:rsidRDefault="00E07947" w:rsidP="00E07947">
      <w:pPr>
        <w:pStyle w:val="NoSpacing"/>
        <w:rPr>
          <w:b/>
        </w:rPr>
      </w:pPr>
      <w:r>
        <w:rPr>
          <w:b/>
        </w:rPr>
        <w:tab/>
      </w:r>
      <w:r>
        <w:rPr>
          <w:b/>
        </w:rPr>
        <w:tab/>
      </w:r>
      <w:r>
        <w:rPr>
          <w:b/>
        </w:rPr>
        <w:tab/>
      </w:r>
      <w:r>
        <w:rPr>
          <w:b/>
        </w:rPr>
        <w:tab/>
        <w:t xml:space="preserve">         (student)</w:t>
      </w:r>
      <w:r>
        <w:rPr>
          <w:b/>
        </w:rPr>
        <w:tab/>
      </w:r>
      <w:r>
        <w:rPr>
          <w:b/>
        </w:rPr>
        <w:tab/>
      </w:r>
      <w:r>
        <w:rPr>
          <w:b/>
        </w:rPr>
        <w:tab/>
      </w:r>
      <w:r>
        <w:rPr>
          <w:b/>
        </w:rPr>
        <w:tab/>
        <w:t>(parent)</w:t>
      </w:r>
    </w:p>
    <w:p w14:paraId="4C77D960" w14:textId="2CDB1862" w:rsidR="00DE6E79" w:rsidRDefault="00DE6E79" w:rsidP="00E07947">
      <w:pPr>
        <w:pStyle w:val="NoSpacing"/>
        <w:rPr>
          <w:b/>
        </w:rPr>
      </w:pPr>
    </w:p>
    <w:p w14:paraId="6C433FA4" w14:textId="6AED60D3" w:rsidR="00DE6E79" w:rsidRDefault="00DE6E79" w:rsidP="00E07947">
      <w:pPr>
        <w:pStyle w:val="NoSpacing"/>
        <w:rPr>
          <w:b/>
        </w:rPr>
      </w:pPr>
    </w:p>
    <w:p w14:paraId="2FA86E5F" w14:textId="6B9F05C1" w:rsidR="00DE6E79" w:rsidRDefault="00DE6E79" w:rsidP="00E07947">
      <w:pPr>
        <w:pStyle w:val="NoSpacing"/>
        <w:rPr>
          <w:b/>
        </w:rPr>
      </w:pPr>
    </w:p>
    <w:p w14:paraId="4EACB5BF" w14:textId="52C54B4F" w:rsidR="00DE6E79" w:rsidRDefault="00DE6E79" w:rsidP="00E07947">
      <w:pPr>
        <w:pStyle w:val="NoSpacing"/>
        <w:rPr>
          <w:b/>
        </w:rPr>
      </w:pPr>
    </w:p>
    <w:p w14:paraId="75E6F741" w14:textId="38A8657C" w:rsidR="00DE6E79" w:rsidRDefault="00DE6E79" w:rsidP="00E07947">
      <w:pPr>
        <w:pStyle w:val="NoSpacing"/>
        <w:rPr>
          <w:b/>
        </w:rPr>
      </w:pPr>
    </w:p>
    <w:p w14:paraId="2F4A1D0A" w14:textId="4948DE0D" w:rsidR="00DE6E79" w:rsidRDefault="00DE6E79" w:rsidP="00E07947">
      <w:pPr>
        <w:pStyle w:val="NoSpacing"/>
        <w:rPr>
          <w:b/>
        </w:rPr>
      </w:pPr>
    </w:p>
    <w:p w14:paraId="0B7B7543" w14:textId="1A4E4B55" w:rsidR="00DE6E79" w:rsidRDefault="00DE6E79" w:rsidP="00E07947">
      <w:pPr>
        <w:pStyle w:val="NoSpacing"/>
        <w:rPr>
          <w:b/>
        </w:rPr>
      </w:pPr>
    </w:p>
    <w:p w14:paraId="48ACB400" w14:textId="24823FB7" w:rsidR="00DE6E79" w:rsidRDefault="00DE6E79" w:rsidP="00E07947">
      <w:pPr>
        <w:pStyle w:val="NoSpacing"/>
        <w:rPr>
          <w:b/>
        </w:rPr>
      </w:pPr>
    </w:p>
    <w:p w14:paraId="33D30F8C" w14:textId="43082CF3" w:rsidR="00DE6E79" w:rsidRDefault="00DE6E79" w:rsidP="00E07947">
      <w:pPr>
        <w:pStyle w:val="NoSpacing"/>
        <w:rPr>
          <w:b/>
        </w:rPr>
      </w:pPr>
    </w:p>
    <w:p w14:paraId="2BB13DDF" w14:textId="499F5473" w:rsidR="00DE6E79" w:rsidRDefault="00DE6E79" w:rsidP="00E07947">
      <w:pPr>
        <w:pStyle w:val="NoSpacing"/>
        <w:rPr>
          <w:b/>
        </w:rPr>
      </w:pPr>
    </w:p>
    <w:p w14:paraId="0077A1B6" w14:textId="0883861B" w:rsidR="00DE6E79" w:rsidRDefault="00DE6E79" w:rsidP="00E07947">
      <w:pPr>
        <w:pStyle w:val="NoSpacing"/>
        <w:rPr>
          <w:b/>
        </w:rPr>
      </w:pPr>
    </w:p>
    <w:p w14:paraId="38BC7C1F" w14:textId="31F28D16" w:rsidR="00DE6E79" w:rsidRDefault="00DE6E79" w:rsidP="00E07947">
      <w:pPr>
        <w:pStyle w:val="NoSpacing"/>
        <w:rPr>
          <w:b/>
        </w:rPr>
      </w:pPr>
    </w:p>
    <w:p w14:paraId="411B62A7" w14:textId="52A47C74" w:rsidR="00DE6E79" w:rsidRDefault="00DE6E79" w:rsidP="00E07947">
      <w:pPr>
        <w:pStyle w:val="NoSpacing"/>
        <w:rPr>
          <w:b/>
        </w:rPr>
      </w:pPr>
    </w:p>
    <w:p w14:paraId="2598EEE6" w14:textId="7711A97F" w:rsidR="00DE6E79" w:rsidRDefault="00DE6E79" w:rsidP="00E07947">
      <w:pPr>
        <w:pStyle w:val="NoSpacing"/>
        <w:rPr>
          <w:b/>
        </w:rPr>
      </w:pPr>
    </w:p>
    <w:p w14:paraId="7BA052F6" w14:textId="509BA1E0" w:rsidR="00DE6E79" w:rsidRDefault="00DE6E79" w:rsidP="00E07947">
      <w:pPr>
        <w:pStyle w:val="NoSpacing"/>
        <w:rPr>
          <w:b/>
        </w:rPr>
      </w:pPr>
    </w:p>
    <w:p w14:paraId="7D9DE79C" w14:textId="2DCB58B0" w:rsidR="00DE6E79" w:rsidRDefault="00DE6E79" w:rsidP="00E07947">
      <w:pPr>
        <w:pStyle w:val="NoSpacing"/>
        <w:rPr>
          <w:b/>
        </w:rPr>
      </w:pPr>
    </w:p>
    <w:p w14:paraId="2EE29CD2" w14:textId="77777777" w:rsidR="00DE6E79" w:rsidRDefault="00DE6E79" w:rsidP="00DE6E79">
      <w:pPr>
        <w:spacing w:after="0" w:line="240" w:lineRule="atLeast"/>
        <w:textAlignment w:val="baseline"/>
        <w:outlineLvl w:val="2"/>
        <w:rPr>
          <w:rFonts w:ascii="&amp;quot" w:eastAsia="Times New Roman" w:hAnsi="&amp;quot" w:cs="Times New Roman"/>
          <w:color w:val="25A0DA"/>
          <w:sz w:val="33"/>
          <w:szCs w:val="33"/>
        </w:rPr>
      </w:pPr>
      <w:r>
        <w:rPr>
          <w:rFonts w:ascii="&amp;quot" w:eastAsia="Times New Roman" w:hAnsi="&amp;quot" w:cs="Times New Roman"/>
          <w:noProof/>
          <w:color w:val="25A0DA"/>
          <w:sz w:val="33"/>
          <w:szCs w:val="33"/>
        </w:rPr>
        <w:lastRenderedPageBreak/>
        <w:drawing>
          <wp:inline distT="0" distB="0" distL="0" distR="0" wp14:anchorId="279D2851" wp14:editId="5320638C">
            <wp:extent cx="1871724"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724" cy="786384"/>
                    </a:xfrm>
                    <a:prstGeom prst="rect">
                      <a:avLst/>
                    </a:prstGeom>
                  </pic:spPr>
                </pic:pic>
              </a:graphicData>
            </a:graphic>
          </wp:inline>
        </w:drawing>
      </w:r>
    </w:p>
    <w:p w14:paraId="46A6E6E6" w14:textId="77777777" w:rsidR="00DE6E79" w:rsidRDefault="00DE6E79" w:rsidP="00DE6E79">
      <w:pPr>
        <w:spacing w:after="0" w:line="240" w:lineRule="atLeast"/>
        <w:jc w:val="center"/>
        <w:textAlignment w:val="baseline"/>
        <w:outlineLvl w:val="2"/>
        <w:rPr>
          <w:rFonts w:ascii="Myriad Pro" w:eastAsia="Times New Roman" w:hAnsi="Myriad Pro" w:cs="Times New Roman"/>
          <w:color w:val="1F3864" w:themeColor="accent1" w:themeShade="80"/>
          <w:sz w:val="33"/>
          <w:szCs w:val="33"/>
        </w:rPr>
      </w:pPr>
    </w:p>
    <w:p w14:paraId="0BF4F1C1" w14:textId="77777777" w:rsidR="00DE6E79" w:rsidRDefault="00DE6E79" w:rsidP="00DE6E79">
      <w:pPr>
        <w:spacing w:after="0" w:line="240" w:lineRule="atLeast"/>
        <w:textAlignment w:val="baseline"/>
        <w:outlineLvl w:val="2"/>
        <w:rPr>
          <w:rFonts w:ascii="Myriad Pro" w:eastAsia="Times New Roman" w:hAnsi="Myriad Pro" w:cs="Times New Roman"/>
          <w:color w:val="1F3864" w:themeColor="accent1" w:themeShade="80"/>
          <w:sz w:val="33"/>
          <w:szCs w:val="33"/>
        </w:rPr>
      </w:pPr>
    </w:p>
    <w:p w14:paraId="4EEB37AE" w14:textId="77777777" w:rsidR="00DE6E79" w:rsidRDefault="00DE6E79" w:rsidP="00DE6E79">
      <w:pPr>
        <w:spacing w:after="0" w:line="240" w:lineRule="atLeast"/>
        <w:jc w:val="center"/>
        <w:textAlignment w:val="baseline"/>
        <w:outlineLvl w:val="2"/>
        <w:rPr>
          <w:rFonts w:ascii="Myriad Pro" w:eastAsia="Times New Roman" w:hAnsi="Myriad Pro" w:cs="Times New Roman"/>
          <w:color w:val="041E42"/>
          <w:sz w:val="36"/>
          <w:szCs w:val="36"/>
        </w:rPr>
      </w:pPr>
      <w:r w:rsidRPr="00EE7B68">
        <w:rPr>
          <w:rFonts w:ascii="Myriad Pro" w:eastAsia="Times New Roman" w:hAnsi="Myriad Pro" w:cs="Times New Roman"/>
          <w:color w:val="041E42"/>
          <w:sz w:val="36"/>
          <w:szCs w:val="36"/>
        </w:rPr>
        <w:t>Annual Parent/Student Commitment Agreement</w:t>
      </w:r>
    </w:p>
    <w:p w14:paraId="30C3DB63" w14:textId="77777777" w:rsidR="00DE6E79" w:rsidRPr="00230539" w:rsidRDefault="00DE6E79" w:rsidP="00DE6E79">
      <w:pPr>
        <w:spacing w:after="0" w:line="240" w:lineRule="atLeast"/>
        <w:jc w:val="center"/>
        <w:textAlignment w:val="baseline"/>
        <w:outlineLvl w:val="2"/>
        <w:rPr>
          <w:rFonts w:ascii="Myriad Pro" w:eastAsia="Times New Roman" w:hAnsi="Myriad Pro" w:cs="Times New Roman"/>
          <w:color w:val="041E42"/>
          <w:sz w:val="28"/>
          <w:szCs w:val="28"/>
        </w:rPr>
      </w:pPr>
      <w:r w:rsidRPr="00230539">
        <w:rPr>
          <w:rFonts w:ascii="Myriad Pro" w:eastAsia="Times New Roman" w:hAnsi="Myriad Pro" w:cs="Times New Roman"/>
          <w:color w:val="041E42"/>
          <w:sz w:val="28"/>
          <w:szCs w:val="28"/>
        </w:rPr>
        <w:t>This must be signed and returned by August 16, 2021.</w:t>
      </w:r>
    </w:p>
    <w:p w14:paraId="64C44240" w14:textId="77777777" w:rsidR="00DE6E79" w:rsidRPr="00230539" w:rsidRDefault="00DE6E79" w:rsidP="00DE6E79">
      <w:pPr>
        <w:spacing w:after="0" w:line="240" w:lineRule="auto"/>
        <w:textAlignment w:val="baseline"/>
        <w:rPr>
          <w:rFonts w:eastAsia="Times New Roman" w:cstheme="minorHAnsi"/>
          <w:b/>
          <w:bCs/>
          <w:color w:val="323E4F" w:themeColor="text2" w:themeShade="BF"/>
          <w:sz w:val="28"/>
          <w:szCs w:val="28"/>
        </w:rPr>
      </w:pPr>
    </w:p>
    <w:p w14:paraId="582E708F" w14:textId="77777777" w:rsidR="00DE6E79" w:rsidRDefault="00DE6E79" w:rsidP="00DE6E79">
      <w:pPr>
        <w:spacing w:after="0" w:line="240" w:lineRule="auto"/>
        <w:textAlignment w:val="baseline"/>
        <w:rPr>
          <w:rFonts w:eastAsia="Times New Roman" w:cstheme="minorHAnsi"/>
          <w:color w:val="000000" w:themeColor="text1"/>
          <w:sz w:val="28"/>
          <w:szCs w:val="28"/>
        </w:rPr>
      </w:pPr>
    </w:p>
    <w:p w14:paraId="08A0F997" w14:textId="77777777" w:rsidR="00DE6E79" w:rsidRPr="00B1561C" w:rsidRDefault="00DE6E79" w:rsidP="00DE6E79">
      <w:pPr>
        <w:spacing w:after="0" w:line="240" w:lineRule="auto"/>
        <w:textAlignment w:val="baseline"/>
        <w:rPr>
          <w:rFonts w:cstheme="minorHAnsi"/>
          <w:sz w:val="28"/>
          <w:szCs w:val="28"/>
        </w:rPr>
      </w:pPr>
      <w:r w:rsidRPr="00B1561C">
        <w:rPr>
          <w:rFonts w:eastAsia="Times New Roman" w:cstheme="minorHAnsi"/>
          <w:color w:val="000000" w:themeColor="text1"/>
          <w:sz w:val="28"/>
          <w:szCs w:val="28"/>
        </w:rPr>
        <w:t xml:space="preserve">I/We have read the Parent/Student Handbook and will </w:t>
      </w:r>
      <w:r w:rsidRPr="00B1561C">
        <w:rPr>
          <w:rFonts w:cstheme="minorHAnsi"/>
          <w:sz w:val="28"/>
          <w:szCs w:val="28"/>
        </w:rPr>
        <w:t xml:space="preserve">adhere to the policies within. We agree to cooperate with School administration in seeing that the </w:t>
      </w:r>
      <w:proofErr w:type="gramStart"/>
      <w:r w:rsidRPr="00B1561C">
        <w:rPr>
          <w:rFonts w:cstheme="minorHAnsi"/>
          <w:sz w:val="28"/>
          <w:szCs w:val="28"/>
        </w:rPr>
        <w:t>Student</w:t>
      </w:r>
      <w:proofErr w:type="gramEnd"/>
      <w:r w:rsidRPr="00B1561C">
        <w:rPr>
          <w:rFonts w:cstheme="minorHAnsi"/>
          <w:sz w:val="28"/>
          <w:szCs w:val="28"/>
        </w:rPr>
        <w:t xml:space="preserve"> regularly adheres to the School's attendance </w:t>
      </w:r>
      <w:r>
        <w:rPr>
          <w:rFonts w:cstheme="minorHAnsi"/>
          <w:sz w:val="28"/>
          <w:szCs w:val="28"/>
        </w:rPr>
        <w:t xml:space="preserve">and behavioral </w:t>
      </w:r>
      <w:r w:rsidRPr="00B1561C">
        <w:rPr>
          <w:rFonts w:cstheme="minorHAnsi"/>
          <w:sz w:val="28"/>
          <w:szCs w:val="28"/>
        </w:rPr>
        <w:t>guidelines</w:t>
      </w:r>
      <w:r>
        <w:rPr>
          <w:rFonts w:cstheme="minorHAnsi"/>
          <w:sz w:val="28"/>
          <w:szCs w:val="28"/>
        </w:rPr>
        <w:t xml:space="preserve">. </w:t>
      </w:r>
    </w:p>
    <w:p w14:paraId="2293CEF4" w14:textId="77777777" w:rsidR="00DE6E79" w:rsidRPr="00B1561C" w:rsidRDefault="00DE6E79" w:rsidP="00DE6E79">
      <w:pPr>
        <w:spacing w:after="0" w:line="240" w:lineRule="auto"/>
        <w:textAlignment w:val="baseline"/>
        <w:rPr>
          <w:rFonts w:cstheme="minorHAnsi"/>
          <w:sz w:val="28"/>
          <w:szCs w:val="28"/>
        </w:rPr>
      </w:pPr>
    </w:p>
    <w:p w14:paraId="1B7729DB" w14:textId="77777777" w:rsidR="00DE6E79" w:rsidRPr="00A33FD4" w:rsidRDefault="00DE6E79" w:rsidP="00DE6E79">
      <w:pPr>
        <w:spacing w:after="0" w:line="240" w:lineRule="auto"/>
        <w:textAlignment w:val="baseline"/>
        <w:rPr>
          <w:rFonts w:cstheme="minorHAnsi"/>
          <w:sz w:val="28"/>
          <w:szCs w:val="28"/>
        </w:rPr>
      </w:pPr>
      <w:r w:rsidRPr="00A33FD4">
        <w:rPr>
          <w:rFonts w:cstheme="minorHAnsi"/>
          <w:sz w:val="28"/>
          <w:szCs w:val="28"/>
        </w:rPr>
        <w:t xml:space="preserve">I/We Agree to adhere to the Student Personal Technology Usage Agreement </w:t>
      </w:r>
      <w:r>
        <w:rPr>
          <w:rFonts w:cstheme="minorHAnsi"/>
          <w:sz w:val="28"/>
          <w:szCs w:val="28"/>
        </w:rPr>
        <w:t xml:space="preserve">located at </w:t>
      </w:r>
      <w:hyperlink r:id="rId6" w:history="1">
        <w:r w:rsidRPr="004B46FE">
          <w:rPr>
            <w:rStyle w:val="Hyperlink"/>
            <w:rFonts w:eastAsia="Times New Roman"/>
            <w:sz w:val="28"/>
            <w:szCs w:val="28"/>
          </w:rPr>
          <w:t>https://www.sfcakings.org/campus-life/technology.cfm</w:t>
        </w:r>
      </w:hyperlink>
      <w:r w:rsidRPr="00A33FD4">
        <w:rPr>
          <w:rFonts w:eastAsia="Times New Roman"/>
          <w:sz w:val="28"/>
          <w:szCs w:val="28"/>
        </w:rPr>
        <w:t>.</w:t>
      </w:r>
    </w:p>
    <w:p w14:paraId="458D6769" w14:textId="77777777" w:rsidR="00DE6E79" w:rsidRPr="00B1561C" w:rsidRDefault="00DE6E79" w:rsidP="00DE6E79">
      <w:pPr>
        <w:spacing w:after="0" w:line="240" w:lineRule="auto"/>
        <w:textAlignment w:val="baseline"/>
        <w:rPr>
          <w:rFonts w:cstheme="minorHAnsi"/>
          <w:sz w:val="28"/>
          <w:szCs w:val="28"/>
        </w:rPr>
      </w:pPr>
    </w:p>
    <w:p w14:paraId="5CC51177" w14:textId="77777777" w:rsidR="00DE6E79" w:rsidRPr="00B1561C" w:rsidRDefault="00DE6E79" w:rsidP="00DE6E79">
      <w:pPr>
        <w:spacing w:after="0" w:line="240" w:lineRule="auto"/>
        <w:textAlignment w:val="baseline"/>
        <w:rPr>
          <w:rFonts w:cstheme="minorHAnsi"/>
          <w:sz w:val="28"/>
          <w:szCs w:val="28"/>
        </w:rPr>
      </w:pPr>
      <w:r w:rsidRPr="00B1561C">
        <w:rPr>
          <w:rFonts w:cstheme="minorHAnsi"/>
          <w:sz w:val="28"/>
          <w:szCs w:val="28"/>
        </w:rPr>
        <w:t>I/We will ensure that all information in FACTS is current and accurate including all contact and medical information.</w:t>
      </w:r>
    </w:p>
    <w:p w14:paraId="0F3BF8C5" w14:textId="77777777" w:rsidR="00DE6E79" w:rsidRDefault="00DE6E79" w:rsidP="00DE6E79">
      <w:pPr>
        <w:rPr>
          <w:rFonts w:ascii="Myriad Pro" w:hAnsi="Myriad Pro"/>
          <w:color w:val="041E42"/>
          <w:sz w:val="32"/>
        </w:rPr>
      </w:pPr>
    </w:p>
    <w:p w14:paraId="0AC35EAF" w14:textId="77777777" w:rsidR="00DE6E79" w:rsidRPr="00230539" w:rsidRDefault="00DE6E79" w:rsidP="00DE6E79">
      <w:pPr>
        <w:rPr>
          <w:rFonts w:ascii="Myriad Pro" w:hAnsi="Myriad Pro"/>
          <w:color w:val="041E42"/>
          <w:sz w:val="24"/>
          <w:szCs w:val="24"/>
        </w:rPr>
      </w:pPr>
      <w:r w:rsidRPr="003F7CED">
        <w:rPr>
          <w:rFonts w:ascii="Myriad Pro" w:hAnsi="Myriad Pro"/>
          <w:color w:val="041E42"/>
          <w:sz w:val="28"/>
          <w:szCs w:val="28"/>
        </w:rPr>
        <w:t>________________________</w:t>
      </w:r>
      <w:r>
        <w:rPr>
          <w:rFonts w:ascii="Myriad Pro" w:hAnsi="Myriad Pro"/>
          <w:color w:val="041E42"/>
          <w:sz w:val="28"/>
          <w:szCs w:val="28"/>
        </w:rPr>
        <w:t>____</w:t>
      </w:r>
      <w:r w:rsidRPr="003F7CED">
        <w:rPr>
          <w:rFonts w:ascii="Myriad Pro" w:hAnsi="Myriad Pro"/>
          <w:color w:val="041E42"/>
          <w:sz w:val="28"/>
          <w:szCs w:val="28"/>
        </w:rPr>
        <w:t>________</w:t>
      </w:r>
      <w:r>
        <w:rPr>
          <w:rFonts w:ascii="Myriad Pro" w:hAnsi="Myriad Pro"/>
          <w:color w:val="041E42"/>
          <w:sz w:val="28"/>
          <w:szCs w:val="28"/>
        </w:rPr>
        <w:tab/>
      </w:r>
      <w:r>
        <w:rPr>
          <w:rFonts w:ascii="Myriad Pro" w:hAnsi="Myriad Pro"/>
          <w:color w:val="041E42"/>
          <w:sz w:val="28"/>
          <w:szCs w:val="28"/>
        </w:rPr>
        <w:tab/>
        <w:t>_____________________________________</w:t>
      </w:r>
      <w:r w:rsidRPr="003F7CED">
        <w:rPr>
          <w:rFonts w:ascii="Myriad Pro" w:hAnsi="Myriad Pro"/>
          <w:color w:val="041E42"/>
          <w:sz w:val="28"/>
          <w:szCs w:val="28"/>
        </w:rPr>
        <w:tab/>
      </w:r>
      <w:r>
        <w:rPr>
          <w:rFonts w:ascii="Myriad Pro" w:hAnsi="Myriad Pro"/>
          <w:color w:val="041E42"/>
          <w:sz w:val="28"/>
          <w:szCs w:val="28"/>
        </w:rPr>
        <w:t xml:space="preserve">                                             </w:t>
      </w:r>
      <w:r w:rsidRPr="00230539">
        <w:rPr>
          <w:rFonts w:ascii="Myriad Pro" w:hAnsi="Myriad Pro"/>
          <w:color w:val="041E42"/>
          <w:sz w:val="24"/>
          <w:szCs w:val="24"/>
        </w:rPr>
        <w:t>Student Printed Name</w:t>
      </w:r>
      <w:r w:rsidRPr="003F7CED">
        <w:rPr>
          <w:rFonts w:ascii="Myriad Pro" w:hAnsi="Myriad Pro"/>
          <w:color w:val="041E42"/>
          <w:sz w:val="28"/>
          <w:szCs w:val="28"/>
        </w:rPr>
        <w:tab/>
      </w:r>
      <w:r w:rsidRPr="003F7CED">
        <w:rPr>
          <w:rFonts w:ascii="Myriad Pro" w:hAnsi="Myriad Pro"/>
          <w:color w:val="041E42"/>
          <w:sz w:val="28"/>
          <w:szCs w:val="28"/>
        </w:rPr>
        <w:tab/>
      </w:r>
      <w:r w:rsidRPr="003F7CED">
        <w:rPr>
          <w:rFonts w:ascii="Myriad Pro" w:hAnsi="Myriad Pro"/>
          <w:color w:val="041E42"/>
          <w:sz w:val="28"/>
          <w:szCs w:val="28"/>
        </w:rPr>
        <w:tab/>
      </w:r>
      <w:r w:rsidRPr="003F7CED">
        <w:rPr>
          <w:rFonts w:ascii="Myriad Pro" w:hAnsi="Myriad Pro"/>
          <w:color w:val="041E42"/>
          <w:sz w:val="28"/>
          <w:szCs w:val="28"/>
        </w:rPr>
        <w:tab/>
      </w:r>
      <w:r w:rsidRPr="00230539">
        <w:rPr>
          <w:rFonts w:ascii="Myriad Pro" w:hAnsi="Myriad Pro"/>
          <w:color w:val="041E42"/>
          <w:sz w:val="24"/>
          <w:szCs w:val="24"/>
        </w:rPr>
        <w:t xml:space="preserve">Student Signature (Grade 6-12) </w:t>
      </w:r>
    </w:p>
    <w:p w14:paraId="04140D22" w14:textId="77777777" w:rsidR="00DE6E79" w:rsidRPr="00230539" w:rsidRDefault="00DE6E79" w:rsidP="00DE6E79">
      <w:pPr>
        <w:rPr>
          <w:rFonts w:ascii="Myriad Pro" w:hAnsi="Myriad Pro"/>
          <w:color w:val="041E42"/>
          <w:sz w:val="24"/>
          <w:szCs w:val="24"/>
        </w:rPr>
      </w:pPr>
      <w:r w:rsidRPr="003F7CED">
        <w:rPr>
          <w:rFonts w:ascii="Myriad Pro" w:hAnsi="Myriad Pro"/>
          <w:color w:val="041E42"/>
          <w:sz w:val="28"/>
          <w:szCs w:val="28"/>
        </w:rPr>
        <w:t>___________</w:t>
      </w:r>
      <w:r>
        <w:rPr>
          <w:rFonts w:ascii="Myriad Pro" w:hAnsi="Myriad Pro"/>
          <w:color w:val="041E42"/>
          <w:sz w:val="28"/>
          <w:szCs w:val="28"/>
        </w:rPr>
        <w:t>________________</w:t>
      </w:r>
      <w:r w:rsidRPr="003F7CED">
        <w:rPr>
          <w:rFonts w:ascii="Myriad Pro" w:hAnsi="Myriad Pro"/>
          <w:color w:val="041E42"/>
          <w:sz w:val="28"/>
          <w:szCs w:val="28"/>
        </w:rPr>
        <w:t>_________</w:t>
      </w:r>
      <w:r>
        <w:rPr>
          <w:rFonts w:ascii="Myriad Pro" w:hAnsi="Myriad Pro"/>
          <w:color w:val="041E42"/>
          <w:sz w:val="28"/>
          <w:szCs w:val="28"/>
        </w:rPr>
        <w:t xml:space="preserve">           _____________________________________                                     </w:t>
      </w:r>
      <w:r w:rsidRPr="003F7CED">
        <w:rPr>
          <w:rFonts w:ascii="Myriad Pro" w:hAnsi="Myriad Pro"/>
          <w:color w:val="041E42"/>
          <w:sz w:val="28"/>
          <w:szCs w:val="28"/>
        </w:rPr>
        <w:t xml:space="preserve"> </w:t>
      </w:r>
      <w:r w:rsidRPr="00230539">
        <w:rPr>
          <w:rFonts w:ascii="Myriad Pro" w:hAnsi="Myriad Pro"/>
          <w:color w:val="041E42"/>
          <w:sz w:val="24"/>
          <w:szCs w:val="24"/>
        </w:rPr>
        <w:t>Parent Signature</w:t>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r>
      <w:r w:rsidRPr="00230539">
        <w:rPr>
          <w:rFonts w:ascii="Myriad Pro" w:hAnsi="Myriad Pro"/>
          <w:color w:val="041E42"/>
          <w:sz w:val="24"/>
          <w:szCs w:val="24"/>
        </w:rPr>
        <w:tab/>
        <w:t>Parent Signature</w:t>
      </w:r>
    </w:p>
    <w:p w14:paraId="1048959D" w14:textId="77777777" w:rsidR="00DE6E79" w:rsidRPr="00230539" w:rsidRDefault="00DE6E79" w:rsidP="00DE6E79">
      <w:pPr>
        <w:rPr>
          <w:rFonts w:ascii="Myriad Pro" w:hAnsi="Myriad Pro"/>
          <w:color w:val="041E42"/>
          <w:sz w:val="24"/>
          <w:szCs w:val="24"/>
        </w:rPr>
      </w:pPr>
      <w:r w:rsidRPr="003F7CED">
        <w:rPr>
          <w:rFonts w:ascii="Myriad Pro" w:hAnsi="Myriad Pro"/>
          <w:color w:val="041E42"/>
          <w:sz w:val="28"/>
          <w:szCs w:val="28"/>
        </w:rPr>
        <w:t>___________________</w:t>
      </w:r>
      <w:r>
        <w:rPr>
          <w:rFonts w:ascii="Myriad Pro" w:hAnsi="Myriad Pro"/>
          <w:color w:val="041E42"/>
          <w:sz w:val="28"/>
          <w:szCs w:val="28"/>
        </w:rPr>
        <w:t>__</w:t>
      </w:r>
      <w:r w:rsidRPr="003F7CED">
        <w:rPr>
          <w:rFonts w:ascii="Myriad Pro" w:hAnsi="Myriad Pro"/>
          <w:color w:val="041E42"/>
          <w:sz w:val="28"/>
          <w:szCs w:val="28"/>
        </w:rPr>
        <w:t>_</w:t>
      </w:r>
      <w:r>
        <w:rPr>
          <w:rFonts w:ascii="Myriad Pro" w:hAnsi="Myriad Pro"/>
          <w:color w:val="041E42"/>
          <w:sz w:val="28"/>
          <w:szCs w:val="28"/>
        </w:rPr>
        <w:t>__________</w:t>
      </w:r>
      <w:r w:rsidRPr="003F7CED">
        <w:rPr>
          <w:rFonts w:ascii="Myriad Pro" w:hAnsi="Myriad Pro"/>
          <w:color w:val="041E42"/>
          <w:sz w:val="28"/>
          <w:szCs w:val="28"/>
        </w:rPr>
        <w:t>____</w:t>
      </w:r>
      <w:r w:rsidRPr="003F7CED">
        <w:rPr>
          <w:rFonts w:ascii="Myriad Pro" w:hAnsi="Myriad Pro"/>
          <w:color w:val="041E42"/>
          <w:sz w:val="28"/>
          <w:szCs w:val="28"/>
        </w:rPr>
        <w:tab/>
      </w:r>
      <w:r w:rsidRPr="003F7CED">
        <w:rPr>
          <w:rFonts w:ascii="Myriad Pro" w:hAnsi="Myriad Pro"/>
          <w:color w:val="041E42"/>
          <w:sz w:val="28"/>
          <w:szCs w:val="28"/>
        </w:rPr>
        <w:tab/>
      </w:r>
      <w:r>
        <w:rPr>
          <w:rFonts w:ascii="Myriad Pro" w:hAnsi="Myriad Pro"/>
          <w:color w:val="041E42"/>
          <w:sz w:val="28"/>
          <w:szCs w:val="28"/>
        </w:rPr>
        <w:t xml:space="preserve">                                                           </w:t>
      </w:r>
      <w:r w:rsidRPr="00230539">
        <w:rPr>
          <w:rFonts w:ascii="Myriad Pro" w:hAnsi="Myriad Pro"/>
          <w:color w:val="041E42"/>
          <w:sz w:val="24"/>
          <w:szCs w:val="24"/>
        </w:rPr>
        <w:t>Date</w:t>
      </w:r>
    </w:p>
    <w:p w14:paraId="4BA06DB8" w14:textId="77777777" w:rsidR="00DE6E79" w:rsidRDefault="00DE6E79" w:rsidP="00DE6E79">
      <w:pPr>
        <w:rPr>
          <w:sz w:val="28"/>
          <w:u w:val="single"/>
        </w:rPr>
      </w:pPr>
    </w:p>
    <w:p w14:paraId="649E02D5" w14:textId="77777777" w:rsidR="00DE6E79" w:rsidRDefault="00DE6E79" w:rsidP="00DE6E79">
      <w:pPr>
        <w:rPr>
          <w:sz w:val="28"/>
          <w:u w:val="single"/>
        </w:rPr>
      </w:pPr>
    </w:p>
    <w:p w14:paraId="0B5B354A" w14:textId="49BA4050" w:rsidR="00E07947" w:rsidRPr="00DE6E79" w:rsidRDefault="00DE6E79">
      <w:pPr>
        <w:rPr>
          <w:i/>
        </w:rPr>
      </w:pPr>
      <w:r w:rsidRPr="00761088">
        <w:rPr>
          <w:i/>
        </w:rPr>
        <w:t>Southwest Florida Christian Academy</w:t>
      </w:r>
      <w:r>
        <w:rPr>
          <w:i/>
        </w:rPr>
        <w:t>, a ministry of McGregor Baptist Church,</w:t>
      </w:r>
      <w:r w:rsidRPr="00761088">
        <w:rPr>
          <w:i/>
        </w:rPr>
        <w:t xml:space="preserve"> will </w:t>
      </w:r>
      <w:r w:rsidRPr="006372A7">
        <w:rPr>
          <w:b/>
          <w:i/>
        </w:rPr>
        <w:t>partner</w:t>
      </w:r>
      <w:r w:rsidRPr="00761088">
        <w:rPr>
          <w:i/>
        </w:rPr>
        <w:t xml:space="preserve"> wit</w:t>
      </w:r>
      <w:r>
        <w:rPr>
          <w:i/>
        </w:rPr>
        <w:t xml:space="preserve">h Christian parents to </w:t>
      </w:r>
      <w:r w:rsidRPr="006372A7">
        <w:rPr>
          <w:b/>
          <w:i/>
        </w:rPr>
        <w:t>provide</w:t>
      </w:r>
      <w:r w:rsidRPr="00761088">
        <w:rPr>
          <w:i/>
        </w:rPr>
        <w:t xml:space="preserve"> their children with a distinctively biblical and academically excellent education that will </w:t>
      </w:r>
      <w:r w:rsidRPr="006372A7">
        <w:rPr>
          <w:b/>
          <w:i/>
        </w:rPr>
        <w:t>equip</w:t>
      </w:r>
      <w:r w:rsidRPr="00761088">
        <w:rPr>
          <w:i/>
        </w:rPr>
        <w:t xml:space="preserve"> students to </w:t>
      </w:r>
      <w:r>
        <w:rPr>
          <w:i/>
        </w:rPr>
        <w:t xml:space="preserve">be godly leaders and to </w:t>
      </w:r>
      <w:r w:rsidRPr="00761088">
        <w:rPr>
          <w:i/>
        </w:rPr>
        <w:t xml:space="preserve">successfully </w:t>
      </w:r>
      <w:r w:rsidRPr="006372A7">
        <w:rPr>
          <w:b/>
          <w:i/>
        </w:rPr>
        <w:t>engage</w:t>
      </w:r>
      <w:r w:rsidRPr="00761088">
        <w:rPr>
          <w:i/>
        </w:rPr>
        <w:t xml:space="preserve"> the culture for Christ.</w:t>
      </w:r>
    </w:p>
    <w:sectPr w:rsidR="00E07947" w:rsidRPr="00DE6E79" w:rsidSect="00C7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7"/>
    <w:rsid w:val="00370366"/>
    <w:rsid w:val="004164C7"/>
    <w:rsid w:val="005B6F74"/>
    <w:rsid w:val="005D229C"/>
    <w:rsid w:val="00863EC3"/>
    <w:rsid w:val="00DE6E79"/>
    <w:rsid w:val="00E07947"/>
    <w:rsid w:val="00E51F01"/>
    <w:rsid w:val="00EB2F3E"/>
    <w:rsid w:val="00ED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C2A"/>
  <w15:chartTrackingRefBased/>
  <w15:docId w15:val="{D52DB0F0-BB74-46E5-9D76-68759DFA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947"/>
    <w:pPr>
      <w:spacing w:after="0" w:line="240" w:lineRule="auto"/>
    </w:pPr>
  </w:style>
  <w:style w:type="character" w:styleId="Hyperlink">
    <w:name w:val="Hyperlink"/>
    <w:basedOn w:val="DefaultParagraphFont"/>
    <w:uiPriority w:val="99"/>
    <w:unhideWhenUsed/>
    <w:rsid w:val="00DE6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Abbott</dc:creator>
  <cp:keywords/>
  <dc:description/>
  <cp:lastModifiedBy>stephanie laymon</cp:lastModifiedBy>
  <cp:revision>2</cp:revision>
  <dcterms:created xsi:type="dcterms:W3CDTF">2021-08-05T03:04:00Z</dcterms:created>
  <dcterms:modified xsi:type="dcterms:W3CDTF">2021-08-05T03:04:00Z</dcterms:modified>
</cp:coreProperties>
</file>